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C77" w:rsidRPr="00E46C77" w:rsidRDefault="00E46C77" w:rsidP="00E46C77">
      <w:pPr>
        <w:widowControl w:val="0"/>
        <w:spacing w:after="0" w:line="240" w:lineRule="auto"/>
        <w:ind w:left="5103"/>
        <w:jc w:val="center"/>
        <w:rPr>
          <w:rFonts w:ascii="Times New Roman" w:hAnsi="Times New Roman" w:cs="Times New Roman"/>
          <w:sz w:val="28"/>
          <w:szCs w:val="28"/>
        </w:rPr>
      </w:pPr>
      <w:r w:rsidRPr="00E46C77">
        <w:rPr>
          <w:rFonts w:ascii="Times New Roman" w:hAnsi="Times New Roman" w:cs="Times New Roman"/>
          <w:sz w:val="28"/>
          <w:szCs w:val="28"/>
        </w:rPr>
        <w:t>ПРИЛОЖЕНИЕ</w:t>
      </w:r>
    </w:p>
    <w:p w:rsidR="00E46C77" w:rsidRPr="00E46C77" w:rsidRDefault="00E46C77" w:rsidP="00E46C77">
      <w:pPr>
        <w:widowControl w:val="0"/>
        <w:spacing w:after="0" w:line="240" w:lineRule="auto"/>
        <w:ind w:left="5103"/>
        <w:jc w:val="center"/>
        <w:rPr>
          <w:rFonts w:ascii="Times New Roman" w:hAnsi="Times New Roman" w:cs="Times New Roman"/>
          <w:sz w:val="28"/>
          <w:szCs w:val="28"/>
        </w:rPr>
      </w:pPr>
    </w:p>
    <w:p w:rsidR="00E46C77" w:rsidRPr="00E46C77" w:rsidRDefault="00E46C77" w:rsidP="00E46C77">
      <w:pPr>
        <w:widowControl w:val="0"/>
        <w:spacing w:after="0" w:line="240" w:lineRule="auto"/>
        <w:ind w:left="5103"/>
        <w:jc w:val="center"/>
        <w:rPr>
          <w:rFonts w:ascii="Times New Roman" w:hAnsi="Times New Roman" w:cs="Times New Roman"/>
          <w:sz w:val="28"/>
          <w:szCs w:val="28"/>
        </w:rPr>
      </w:pPr>
      <w:r w:rsidRPr="00E46C77">
        <w:rPr>
          <w:rFonts w:ascii="Times New Roman" w:hAnsi="Times New Roman" w:cs="Times New Roman"/>
          <w:sz w:val="28"/>
          <w:szCs w:val="28"/>
        </w:rPr>
        <w:t>УТВЕРЖДЕН</w:t>
      </w:r>
    </w:p>
    <w:p w:rsidR="00E46C77" w:rsidRPr="00E46C77" w:rsidRDefault="00E46C77" w:rsidP="00E46C77">
      <w:pPr>
        <w:spacing w:after="0" w:line="240" w:lineRule="auto"/>
        <w:ind w:left="5103"/>
        <w:jc w:val="center"/>
        <w:rPr>
          <w:rFonts w:ascii="Times New Roman" w:hAnsi="Times New Roman" w:cs="Times New Roman"/>
          <w:sz w:val="28"/>
          <w:szCs w:val="28"/>
        </w:rPr>
      </w:pPr>
      <w:r w:rsidRPr="00E46C77">
        <w:rPr>
          <w:rFonts w:ascii="Times New Roman" w:hAnsi="Times New Roman" w:cs="Times New Roman"/>
          <w:sz w:val="28"/>
          <w:szCs w:val="28"/>
        </w:rPr>
        <w:t xml:space="preserve">постановлением администрации </w:t>
      </w:r>
      <w:proofErr w:type="spellStart"/>
      <w:r w:rsidRPr="00E46C77">
        <w:rPr>
          <w:rFonts w:ascii="Times New Roman" w:hAnsi="Times New Roman" w:cs="Times New Roman"/>
          <w:sz w:val="28"/>
          <w:szCs w:val="28"/>
        </w:rPr>
        <w:t>Брюховецкого</w:t>
      </w:r>
      <w:proofErr w:type="spellEnd"/>
      <w:r w:rsidRPr="00E46C77">
        <w:rPr>
          <w:rFonts w:ascii="Times New Roman" w:hAnsi="Times New Roman" w:cs="Times New Roman"/>
          <w:sz w:val="28"/>
          <w:szCs w:val="28"/>
        </w:rPr>
        <w:t xml:space="preserve"> сельского поселения </w:t>
      </w:r>
      <w:proofErr w:type="spellStart"/>
      <w:r w:rsidRPr="00E46C77">
        <w:rPr>
          <w:rFonts w:ascii="Times New Roman" w:hAnsi="Times New Roman" w:cs="Times New Roman"/>
          <w:sz w:val="28"/>
          <w:szCs w:val="28"/>
        </w:rPr>
        <w:t>Брюховецкого</w:t>
      </w:r>
      <w:proofErr w:type="spellEnd"/>
      <w:r w:rsidRPr="00E46C77">
        <w:rPr>
          <w:rFonts w:ascii="Times New Roman" w:hAnsi="Times New Roman" w:cs="Times New Roman"/>
          <w:sz w:val="28"/>
          <w:szCs w:val="28"/>
        </w:rPr>
        <w:t xml:space="preserve"> района</w:t>
      </w:r>
    </w:p>
    <w:p w:rsidR="00E46C77" w:rsidRPr="00E46C77" w:rsidRDefault="00FA08ED" w:rsidP="00E46C77">
      <w:pPr>
        <w:widowControl w:val="0"/>
        <w:spacing w:after="0" w:line="240" w:lineRule="auto"/>
        <w:ind w:left="5103"/>
        <w:jc w:val="center"/>
        <w:rPr>
          <w:rFonts w:ascii="Times New Roman" w:hAnsi="Times New Roman" w:cs="Times New Roman"/>
          <w:sz w:val="28"/>
          <w:szCs w:val="28"/>
          <w:u w:val="single"/>
        </w:rPr>
      </w:pPr>
      <w:r>
        <w:rPr>
          <w:rFonts w:ascii="Times New Roman" w:hAnsi="Times New Roman" w:cs="Times New Roman"/>
          <w:sz w:val="28"/>
          <w:szCs w:val="28"/>
        </w:rPr>
        <w:t xml:space="preserve">         от _______</w:t>
      </w:r>
      <w:r w:rsidR="00E46C77" w:rsidRPr="00E46C77">
        <w:rPr>
          <w:rFonts w:ascii="Times New Roman" w:hAnsi="Times New Roman" w:cs="Times New Roman"/>
          <w:sz w:val="28"/>
          <w:szCs w:val="28"/>
        </w:rPr>
        <w:t xml:space="preserve"> №</w:t>
      </w:r>
      <w:r w:rsidR="00E46C77">
        <w:rPr>
          <w:rFonts w:ascii="Times New Roman" w:hAnsi="Times New Roman" w:cs="Times New Roman"/>
          <w:sz w:val="28"/>
          <w:szCs w:val="28"/>
        </w:rPr>
        <w:t xml:space="preserve"> _______</w:t>
      </w:r>
      <w:r>
        <w:rPr>
          <w:rFonts w:ascii="Times New Roman" w:hAnsi="Times New Roman" w:cs="Times New Roman"/>
          <w:sz w:val="28"/>
          <w:szCs w:val="28"/>
        </w:rPr>
        <w:t>____</w:t>
      </w:r>
    </w:p>
    <w:p w:rsidR="00BD10E4" w:rsidRPr="00F83D8B" w:rsidRDefault="00BD10E4" w:rsidP="00BD10E4">
      <w:pPr>
        <w:pStyle w:val="a3"/>
        <w:tabs>
          <w:tab w:val="left" w:pos="6346"/>
        </w:tabs>
        <w:suppressAutoHyphens/>
        <w:spacing w:line="240" w:lineRule="auto"/>
        <w:jc w:val="left"/>
        <w:rPr>
          <w:b w:val="0"/>
          <w:szCs w:val="28"/>
        </w:rPr>
      </w:pPr>
    </w:p>
    <w:p w:rsidR="00E46C77" w:rsidRPr="00F83D8B" w:rsidRDefault="00E46C77" w:rsidP="00805FD5">
      <w:pPr>
        <w:pStyle w:val="a3"/>
        <w:tabs>
          <w:tab w:val="left" w:pos="6346"/>
        </w:tabs>
        <w:suppressAutoHyphens/>
        <w:spacing w:line="240" w:lineRule="auto"/>
        <w:jc w:val="left"/>
        <w:rPr>
          <w:b w:val="0"/>
          <w:szCs w:val="28"/>
        </w:rPr>
      </w:pPr>
    </w:p>
    <w:p w:rsidR="00E46C77" w:rsidRPr="00F83D8B" w:rsidRDefault="00E46C77" w:rsidP="00BD10E4">
      <w:pPr>
        <w:pStyle w:val="a3"/>
        <w:tabs>
          <w:tab w:val="left" w:pos="6346"/>
        </w:tabs>
        <w:suppressAutoHyphens/>
        <w:spacing w:line="240" w:lineRule="auto"/>
        <w:jc w:val="left"/>
        <w:rPr>
          <w:b w:val="0"/>
          <w:szCs w:val="28"/>
        </w:rPr>
      </w:pPr>
    </w:p>
    <w:p w:rsidR="00BD10E4" w:rsidRPr="00333821" w:rsidRDefault="00BD10E4" w:rsidP="00BD10E4">
      <w:pPr>
        <w:pStyle w:val="a3"/>
        <w:suppressAutoHyphens/>
        <w:spacing w:line="240" w:lineRule="auto"/>
        <w:rPr>
          <w:szCs w:val="28"/>
        </w:rPr>
      </w:pPr>
      <w:r w:rsidRPr="00333821">
        <w:rPr>
          <w:szCs w:val="28"/>
        </w:rPr>
        <w:t xml:space="preserve">Административный регламент </w:t>
      </w:r>
    </w:p>
    <w:p w:rsidR="00251877" w:rsidRPr="006A0FA4" w:rsidRDefault="00BD10E4" w:rsidP="009D6591">
      <w:pPr>
        <w:pStyle w:val="21"/>
        <w:suppressAutoHyphens/>
        <w:spacing w:line="240" w:lineRule="auto"/>
        <w:rPr>
          <w:rFonts w:ascii="Calibri" w:hAnsi="Calibri" w:cs="Calibri"/>
          <w:bCs/>
        </w:rPr>
      </w:pPr>
      <w:r w:rsidRPr="00333821">
        <w:rPr>
          <w:szCs w:val="28"/>
        </w:rPr>
        <w:t xml:space="preserve">предоставления муниципальной услуги </w:t>
      </w:r>
      <w:r w:rsidR="00E54FCA">
        <w:rPr>
          <w:szCs w:val="28"/>
        </w:rPr>
        <w:t>«</w:t>
      </w:r>
      <w:bookmarkStart w:id="0" w:name="Par37"/>
      <w:bookmarkEnd w:id="0"/>
      <w:r w:rsidR="00E54FCA">
        <w:rPr>
          <w:szCs w:val="28"/>
        </w:rPr>
        <w:t>В</w:t>
      </w:r>
      <w:r w:rsidR="009D6591" w:rsidRPr="006A0FA4">
        <w:rPr>
          <w:bCs/>
          <w:kern w:val="1"/>
          <w:szCs w:val="28"/>
        </w:rPr>
        <w:t>ыдач</w:t>
      </w:r>
      <w:r w:rsidR="00E54FCA">
        <w:rPr>
          <w:bCs/>
          <w:kern w:val="1"/>
          <w:szCs w:val="28"/>
        </w:rPr>
        <w:t>а</w:t>
      </w:r>
      <w:r w:rsidR="009D6591" w:rsidRPr="006A0FA4">
        <w:rPr>
          <w:bCs/>
          <w:kern w:val="1"/>
          <w:szCs w:val="28"/>
        </w:rPr>
        <w:t xml:space="preserve"> разрешений на право организации розничных рынков на территории </w:t>
      </w:r>
      <w:proofErr w:type="spellStart"/>
      <w:r w:rsidR="009D6591" w:rsidRPr="006A0FA4">
        <w:rPr>
          <w:bCs/>
          <w:kern w:val="1"/>
          <w:szCs w:val="28"/>
        </w:rPr>
        <w:t>Брюховецкого</w:t>
      </w:r>
      <w:proofErr w:type="spellEnd"/>
      <w:r w:rsidR="009D6591" w:rsidRPr="006A0FA4">
        <w:rPr>
          <w:bCs/>
          <w:kern w:val="1"/>
          <w:szCs w:val="28"/>
        </w:rPr>
        <w:t xml:space="preserve"> сельского поселения </w:t>
      </w:r>
      <w:proofErr w:type="spellStart"/>
      <w:r w:rsidR="009D6591" w:rsidRPr="006A0FA4">
        <w:rPr>
          <w:bCs/>
          <w:kern w:val="1"/>
          <w:szCs w:val="28"/>
        </w:rPr>
        <w:t>Брюховецкого</w:t>
      </w:r>
      <w:proofErr w:type="spellEnd"/>
      <w:r w:rsidR="009D6591" w:rsidRPr="006A0FA4">
        <w:rPr>
          <w:bCs/>
          <w:kern w:val="1"/>
          <w:szCs w:val="28"/>
        </w:rPr>
        <w:t xml:space="preserve"> района</w:t>
      </w:r>
      <w:r w:rsidR="00E54FCA">
        <w:rPr>
          <w:bCs/>
          <w:kern w:val="1"/>
          <w:szCs w:val="28"/>
        </w:rPr>
        <w:t>»</w:t>
      </w:r>
    </w:p>
    <w:p w:rsidR="008C1222" w:rsidRPr="00F83D8B" w:rsidRDefault="008C122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51877" w:rsidRPr="003549A8" w:rsidRDefault="004F7425" w:rsidP="00805FD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3549A8">
        <w:rPr>
          <w:rFonts w:ascii="Times New Roman" w:eastAsia="Times New Roman" w:hAnsi="Times New Roman" w:cs="Times New Roman"/>
          <w:sz w:val="28"/>
          <w:szCs w:val="28"/>
          <w:lang w:eastAsia="ru-RU"/>
        </w:rPr>
        <w:t>1. </w:t>
      </w:r>
      <w:r w:rsidR="00251877" w:rsidRPr="003549A8">
        <w:rPr>
          <w:rFonts w:ascii="Times New Roman" w:eastAsia="Times New Roman" w:hAnsi="Times New Roman" w:cs="Times New Roman"/>
          <w:sz w:val="28"/>
          <w:szCs w:val="28"/>
          <w:lang w:eastAsia="ru-RU"/>
        </w:rPr>
        <w:t>Общие положения</w:t>
      </w:r>
    </w:p>
    <w:p w:rsidR="00251877" w:rsidRPr="003549A8" w:rsidRDefault="0025187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51877" w:rsidRPr="00B264C9" w:rsidRDefault="004F7425" w:rsidP="00805FD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264C9">
        <w:rPr>
          <w:rFonts w:ascii="Times New Roman" w:eastAsia="Times New Roman" w:hAnsi="Times New Roman" w:cs="Times New Roman"/>
          <w:sz w:val="28"/>
          <w:szCs w:val="28"/>
          <w:lang w:eastAsia="ru-RU"/>
        </w:rPr>
        <w:t>1.1. </w:t>
      </w:r>
      <w:r w:rsidR="00251877" w:rsidRPr="00B264C9">
        <w:rPr>
          <w:rFonts w:ascii="Times New Roman" w:eastAsia="Times New Roman" w:hAnsi="Times New Roman" w:cs="Times New Roman"/>
          <w:sz w:val="28"/>
          <w:szCs w:val="28"/>
          <w:lang w:eastAsia="ru-RU"/>
        </w:rPr>
        <w:t>Предмет регулирования</w:t>
      </w:r>
    </w:p>
    <w:p w:rsidR="00251877" w:rsidRPr="00B264C9" w:rsidRDefault="00393EA8" w:rsidP="00433B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264C9">
        <w:rPr>
          <w:rFonts w:ascii="Times New Roman" w:eastAsia="Times New Roman" w:hAnsi="Times New Roman" w:cs="Times New Roman"/>
          <w:sz w:val="28"/>
          <w:szCs w:val="28"/>
          <w:lang w:eastAsia="ru-RU"/>
        </w:rPr>
        <w:t>Настоящий а</w:t>
      </w:r>
      <w:r w:rsidR="00251877" w:rsidRPr="00B264C9">
        <w:rPr>
          <w:rFonts w:ascii="Times New Roman" w:eastAsia="Times New Roman" w:hAnsi="Times New Roman" w:cs="Times New Roman"/>
          <w:sz w:val="28"/>
          <w:szCs w:val="28"/>
          <w:lang w:eastAsia="ru-RU"/>
        </w:rPr>
        <w:t xml:space="preserve">дминистративный регламент </w:t>
      </w:r>
      <w:r w:rsidRPr="00B264C9">
        <w:rPr>
          <w:rFonts w:ascii="Times New Roman" w:eastAsia="Times New Roman" w:hAnsi="Times New Roman" w:cs="Times New Roman"/>
          <w:sz w:val="28"/>
          <w:szCs w:val="28"/>
          <w:lang w:eastAsia="ru-RU"/>
        </w:rPr>
        <w:t>(далее–Регламент) </w:t>
      </w:r>
      <w:r w:rsidR="00C96AA2" w:rsidRPr="00B264C9">
        <w:rPr>
          <w:rFonts w:ascii="Times New Roman" w:eastAsia="Times New Roman" w:hAnsi="Times New Roman" w:cs="Times New Roman"/>
          <w:sz w:val="28"/>
          <w:szCs w:val="28"/>
          <w:lang w:eastAsia="ru-RU"/>
        </w:rPr>
        <w:t xml:space="preserve">определяет стандарт предоставления муниципальной услуги, состав, последовательность и сроки выполнения административных процедур </w:t>
      </w:r>
      <w:r w:rsidR="00433B7E" w:rsidRPr="00B264C9">
        <w:rPr>
          <w:rFonts w:ascii="Times New Roman" w:eastAsia="Times New Roman" w:hAnsi="Times New Roman" w:cs="Times New Roman"/>
          <w:sz w:val="28"/>
          <w:szCs w:val="28"/>
          <w:lang w:eastAsia="ru-RU"/>
        </w:rPr>
        <w:t xml:space="preserve">(действий) при предоставлении администрацией </w:t>
      </w:r>
      <w:proofErr w:type="spellStart"/>
      <w:r w:rsidR="00433B7E" w:rsidRPr="00B264C9">
        <w:rPr>
          <w:rFonts w:ascii="Times New Roman" w:eastAsia="Times New Roman" w:hAnsi="Times New Roman" w:cs="Times New Roman"/>
          <w:sz w:val="28"/>
          <w:szCs w:val="28"/>
          <w:lang w:eastAsia="ru-RU"/>
        </w:rPr>
        <w:t>Брюховецкого</w:t>
      </w:r>
      <w:proofErr w:type="spellEnd"/>
      <w:r w:rsidR="00433B7E" w:rsidRPr="00B264C9">
        <w:rPr>
          <w:rFonts w:ascii="Times New Roman" w:eastAsia="Times New Roman" w:hAnsi="Times New Roman" w:cs="Times New Roman"/>
          <w:sz w:val="28"/>
          <w:szCs w:val="28"/>
          <w:lang w:eastAsia="ru-RU"/>
        </w:rPr>
        <w:t xml:space="preserve"> сельского поселения </w:t>
      </w:r>
      <w:proofErr w:type="spellStart"/>
      <w:r w:rsidR="00433B7E" w:rsidRPr="00B264C9">
        <w:rPr>
          <w:rFonts w:ascii="Times New Roman" w:eastAsia="Times New Roman" w:hAnsi="Times New Roman" w:cs="Times New Roman"/>
          <w:sz w:val="28"/>
          <w:szCs w:val="28"/>
          <w:lang w:eastAsia="ru-RU"/>
        </w:rPr>
        <w:t>Брюховецкого</w:t>
      </w:r>
      <w:proofErr w:type="spellEnd"/>
      <w:r w:rsidR="00433B7E" w:rsidRPr="00B264C9">
        <w:rPr>
          <w:rFonts w:ascii="Times New Roman" w:eastAsia="Times New Roman" w:hAnsi="Times New Roman" w:cs="Times New Roman"/>
          <w:sz w:val="28"/>
          <w:szCs w:val="28"/>
          <w:lang w:eastAsia="ru-RU"/>
        </w:rPr>
        <w:t xml:space="preserve"> района муниципальной услуги </w:t>
      </w:r>
      <w:r w:rsidR="00E54FCA">
        <w:rPr>
          <w:rFonts w:ascii="Times New Roman" w:eastAsia="Times New Roman" w:hAnsi="Times New Roman" w:cs="Times New Roman"/>
          <w:sz w:val="28"/>
          <w:szCs w:val="28"/>
          <w:lang w:eastAsia="ru-RU"/>
        </w:rPr>
        <w:t>«В</w:t>
      </w:r>
      <w:r w:rsidR="007C0800" w:rsidRPr="00B264C9">
        <w:rPr>
          <w:rFonts w:ascii="Times New Roman" w:hAnsi="Times New Roman" w:cs="Times New Roman"/>
          <w:bCs/>
          <w:kern w:val="1"/>
          <w:sz w:val="28"/>
          <w:szCs w:val="28"/>
        </w:rPr>
        <w:t>ыдач</w:t>
      </w:r>
      <w:r w:rsidR="00E54FCA">
        <w:rPr>
          <w:rFonts w:ascii="Times New Roman" w:hAnsi="Times New Roman" w:cs="Times New Roman"/>
          <w:bCs/>
          <w:kern w:val="1"/>
          <w:sz w:val="28"/>
          <w:szCs w:val="28"/>
        </w:rPr>
        <w:t>а</w:t>
      </w:r>
      <w:r w:rsidR="007C0800" w:rsidRPr="00B264C9">
        <w:rPr>
          <w:rFonts w:ascii="Times New Roman" w:hAnsi="Times New Roman" w:cs="Times New Roman"/>
          <w:bCs/>
          <w:kern w:val="1"/>
          <w:sz w:val="28"/>
          <w:szCs w:val="28"/>
        </w:rPr>
        <w:t xml:space="preserve"> разрешений на право организации розничных рынков</w:t>
      </w:r>
      <w:r w:rsidR="00EC569B" w:rsidRPr="00B264C9">
        <w:rPr>
          <w:rFonts w:ascii="Times New Roman" w:hAnsi="Times New Roman" w:cs="Times New Roman"/>
          <w:bCs/>
          <w:kern w:val="1"/>
          <w:sz w:val="28"/>
          <w:szCs w:val="28"/>
        </w:rPr>
        <w:t xml:space="preserve"> на территории </w:t>
      </w:r>
      <w:proofErr w:type="spellStart"/>
      <w:r w:rsidR="00EC569B" w:rsidRPr="00B264C9">
        <w:rPr>
          <w:rFonts w:ascii="Times New Roman" w:hAnsi="Times New Roman" w:cs="Times New Roman"/>
          <w:bCs/>
          <w:kern w:val="1"/>
          <w:sz w:val="28"/>
          <w:szCs w:val="28"/>
        </w:rPr>
        <w:t>Брюховецкого</w:t>
      </w:r>
      <w:proofErr w:type="spellEnd"/>
      <w:r w:rsidR="00EC569B" w:rsidRPr="00B264C9">
        <w:rPr>
          <w:rFonts w:ascii="Times New Roman" w:hAnsi="Times New Roman" w:cs="Times New Roman"/>
          <w:bCs/>
          <w:kern w:val="1"/>
          <w:sz w:val="28"/>
          <w:szCs w:val="28"/>
        </w:rPr>
        <w:t xml:space="preserve"> сельского поселения </w:t>
      </w:r>
      <w:proofErr w:type="spellStart"/>
      <w:r w:rsidR="00EC569B" w:rsidRPr="00B264C9">
        <w:rPr>
          <w:rFonts w:ascii="Times New Roman" w:hAnsi="Times New Roman" w:cs="Times New Roman"/>
          <w:bCs/>
          <w:kern w:val="1"/>
          <w:sz w:val="28"/>
          <w:szCs w:val="28"/>
        </w:rPr>
        <w:t>Брюховецкого</w:t>
      </w:r>
      <w:proofErr w:type="spellEnd"/>
      <w:r w:rsidR="00EC569B" w:rsidRPr="00B264C9">
        <w:rPr>
          <w:rFonts w:ascii="Times New Roman" w:hAnsi="Times New Roman" w:cs="Times New Roman"/>
          <w:bCs/>
          <w:kern w:val="1"/>
          <w:sz w:val="28"/>
          <w:szCs w:val="28"/>
        </w:rPr>
        <w:t xml:space="preserve"> района</w:t>
      </w:r>
      <w:r w:rsidR="00E54FCA">
        <w:rPr>
          <w:rFonts w:ascii="Times New Roman" w:hAnsi="Times New Roman" w:cs="Times New Roman"/>
          <w:bCs/>
          <w:kern w:val="1"/>
          <w:sz w:val="28"/>
          <w:szCs w:val="28"/>
        </w:rPr>
        <w:t>»</w:t>
      </w:r>
      <w:r w:rsidR="004D0224" w:rsidRPr="00B264C9">
        <w:rPr>
          <w:rFonts w:ascii="Times New Roman" w:hAnsi="Times New Roman" w:cs="Times New Roman"/>
          <w:bCs/>
          <w:kern w:val="1"/>
          <w:sz w:val="28"/>
          <w:szCs w:val="28"/>
        </w:rPr>
        <w:t xml:space="preserve">, требования к порядку их выполнения, формы контроля за исполнением </w:t>
      </w:r>
      <w:r w:rsidR="00433B7E" w:rsidRPr="00B264C9">
        <w:rPr>
          <w:rFonts w:ascii="Times New Roman" w:hAnsi="Times New Roman" w:cs="Times New Roman"/>
          <w:bCs/>
          <w:kern w:val="1"/>
          <w:sz w:val="28"/>
          <w:szCs w:val="28"/>
        </w:rPr>
        <w:t>р</w:t>
      </w:r>
      <w:r w:rsidR="004D0224" w:rsidRPr="00B264C9">
        <w:rPr>
          <w:rFonts w:ascii="Times New Roman" w:hAnsi="Times New Roman" w:cs="Times New Roman"/>
          <w:bCs/>
          <w:kern w:val="1"/>
          <w:sz w:val="28"/>
          <w:szCs w:val="28"/>
        </w:rPr>
        <w:t>егламента, досудебный (внесудебный) порядок обжалования решений и действий (бездействий) администрации</w:t>
      </w:r>
      <w:proofErr w:type="gramEnd"/>
      <w:r w:rsidR="004D0224" w:rsidRPr="00B264C9">
        <w:rPr>
          <w:rFonts w:ascii="Times New Roman" w:hAnsi="Times New Roman" w:cs="Times New Roman"/>
          <w:bCs/>
          <w:kern w:val="1"/>
          <w:sz w:val="28"/>
          <w:szCs w:val="28"/>
        </w:rPr>
        <w:t xml:space="preserve"> </w:t>
      </w:r>
      <w:proofErr w:type="spellStart"/>
      <w:r w:rsidR="004D0224" w:rsidRPr="00B264C9">
        <w:rPr>
          <w:rFonts w:ascii="Times New Roman" w:hAnsi="Times New Roman" w:cs="Times New Roman"/>
          <w:bCs/>
          <w:kern w:val="1"/>
          <w:sz w:val="28"/>
          <w:szCs w:val="28"/>
        </w:rPr>
        <w:t>Брюховецкого</w:t>
      </w:r>
      <w:proofErr w:type="spellEnd"/>
      <w:r w:rsidR="004D0224" w:rsidRPr="00B264C9">
        <w:rPr>
          <w:rFonts w:ascii="Times New Roman" w:hAnsi="Times New Roman" w:cs="Times New Roman"/>
          <w:bCs/>
          <w:kern w:val="1"/>
          <w:sz w:val="28"/>
          <w:szCs w:val="28"/>
        </w:rPr>
        <w:t xml:space="preserve"> сельского поселения </w:t>
      </w:r>
      <w:proofErr w:type="spellStart"/>
      <w:r w:rsidR="004D0224" w:rsidRPr="00B264C9">
        <w:rPr>
          <w:rFonts w:ascii="Times New Roman" w:hAnsi="Times New Roman" w:cs="Times New Roman"/>
          <w:bCs/>
          <w:kern w:val="1"/>
          <w:sz w:val="28"/>
          <w:szCs w:val="28"/>
        </w:rPr>
        <w:t>Брюховецкого</w:t>
      </w:r>
      <w:proofErr w:type="spellEnd"/>
      <w:r w:rsidR="004D0224" w:rsidRPr="00B264C9">
        <w:rPr>
          <w:rFonts w:ascii="Times New Roman" w:hAnsi="Times New Roman" w:cs="Times New Roman"/>
          <w:bCs/>
          <w:kern w:val="1"/>
          <w:sz w:val="28"/>
          <w:szCs w:val="28"/>
        </w:rPr>
        <w:t xml:space="preserve"> района, а так же должностных лиц, отве</w:t>
      </w:r>
      <w:r w:rsidR="00EC569B" w:rsidRPr="00B264C9">
        <w:rPr>
          <w:rFonts w:ascii="Times New Roman" w:hAnsi="Times New Roman" w:cs="Times New Roman"/>
          <w:bCs/>
          <w:kern w:val="1"/>
          <w:sz w:val="28"/>
          <w:szCs w:val="28"/>
        </w:rPr>
        <w:t>т</w:t>
      </w:r>
      <w:r w:rsidR="004D0224" w:rsidRPr="00B264C9">
        <w:rPr>
          <w:rFonts w:ascii="Times New Roman" w:hAnsi="Times New Roman" w:cs="Times New Roman"/>
          <w:bCs/>
          <w:kern w:val="1"/>
          <w:sz w:val="28"/>
          <w:szCs w:val="28"/>
        </w:rPr>
        <w:t>ственных за предоставление муниципальной услуги</w:t>
      </w:r>
      <w:r w:rsidR="00433B7E" w:rsidRPr="00B264C9">
        <w:rPr>
          <w:rFonts w:ascii="Times New Roman" w:hAnsi="Times New Roman" w:cs="Times New Roman"/>
          <w:bCs/>
          <w:kern w:val="1"/>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4D0224" w:rsidRPr="00B264C9">
        <w:rPr>
          <w:rFonts w:ascii="Times New Roman" w:hAnsi="Times New Roman" w:cs="Times New Roman"/>
          <w:bCs/>
          <w:kern w:val="1"/>
          <w:sz w:val="28"/>
          <w:szCs w:val="28"/>
        </w:rPr>
        <w:t>.</w:t>
      </w:r>
    </w:p>
    <w:p w:rsidR="00251877" w:rsidRPr="00B264C9" w:rsidRDefault="004F7425" w:rsidP="00805FD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B264C9">
        <w:rPr>
          <w:rFonts w:ascii="Times New Roman" w:hAnsi="Times New Roman" w:cs="Times New Roman"/>
          <w:sz w:val="28"/>
          <w:szCs w:val="28"/>
        </w:rPr>
        <w:t>1.2. </w:t>
      </w:r>
      <w:r w:rsidR="00251877" w:rsidRPr="00B264C9">
        <w:rPr>
          <w:rFonts w:ascii="Times New Roman" w:hAnsi="Times New Roman" w:cs="Times New Roman"/>
          <w:sz w:val="28"/>
          <w:szCs w:val="28"/>
        </w:rPr>
        <w:t>Круг заявителей</w:t>
      </w:r>
    </w:p>
    <w:p w:rsidR="00CA3A11" w:rsidRPr="00CA3A11" w:rsidRDefault="00CA3A11" w:rsidP="00CA3A11">
      <w:pPr>
        <w:pStyle w:val="ConsPlusNormal"/>
        <w:ind w:firstLine="540"/>
        <w:jc w:val="both"/>
        <w:rPr>
          <w:rFonts w:ascii="Times New Roman" w:hAnsi="Times New Roman" w:cs="Times New Roman"/>
          <w:sz w:val="28"/>
          <w:szCs w:val="28"/>
        </w:rPr>
      </w:pPr>
      <w:r w:rsidRPr="00B264C9">
        <w:rPr>
          <w:rFonts w:ascii="Times New Roman" w:hAnsi="Times New Roman" w:cs="Times New Roman"/>
          <w:sz w:val="28"/>
          <w:szCs w:val="28"/>
        </w:rPr>
        <w:t>Заявителями являются юридические лица, зарегистрированные в порядке, установленном законодательством Российской Федерации и которым принадлежит объект или объекты недвижимости, расположенные на территории, в пределах которой предполагается организация розничного рынка (далее – заявитель).</w:t>
      </w:r>
    </w:p>
    <w:p w:rsidR="00251877" w:rsidRPr="00B264C9" w:rsidRDefault="004F7425" w:rsidP="00805FD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264C9">
        <w:rPr>
          <w:rFonts w:ascii="Times New Roman" w:eastAsia="Times New Roman" w:hAnsi="Times New Roman" w:cs="Times New Roman"/>
          <w:sz w:val="28"/>
          <w:szCs w:val="28"/>
          <w:lang w:eastAsia="ru-RU"/>
        </w:rPr>
        <w:t>1.3. </w:t>
      </w:r>
      <w:r w:rsidR="00251877" w:rsidRPr="00B264C9">
        <w:rPr>
          <w:rFonts w:ascii="Times New Roman" w:eastAsia="Times New Roman" w:hAnsi="Times New Roman" w:cs="Times New Roman"/>
          <w:sz w:val="28"/>
          <w:szCs w:val="28"/>
          <w:lang w:eastAsia="ru-RU"/>
        </w:rPr>
        <w:t xml:space="preserve">Требования к порядку информирования о предоставлении </w:t>
      </w:r>
      <w:r w:rsidR="004E7840" w:rsidRPr="00B264C9">
        <w:rPr>
          <w:rFonts w:ascii="Times New Roman" w:eastAsia="Times New Roman" w:hAnsi="Times New Roman" w:cs="Times New Roman"/>
          <w:sz w:val="28"/>
          <w:szCs w:val="28"/>
          <w:lang w:eastAsia="ru-RU"/>
        </w:rPr>
        <w:t>муниципальной</w:t>
      </w:r>
      <w:r w:rsidR="00251877" w:rsidRPr="00B264C9">
        <w:rPr>
          <w:rFonts w:ascii="Times New Roman" w:eastAsia="Times New Roman" w:hAnsi="Times New Roman" w:cs="Times New Roman"/>
          <w:sz w:val="28"/>
          <w:szCs w:val="28"/>
          <w:lang w:eastAsia="ru-RU"/>
        </w:rPr>
        <w:t xml:space="preserve"> услуги</w:t>
      </w:r>
    </w:p>
    <w:p w:rsidR="004D0224" w:rsidRPr="00B264C9" w:rsidRDefault="004D0224" w:rsidP="00805FD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264C9">
        <w:rPr>
          <w:rFonts w:ascii="Times New Roman" w:eastAsia="Times New Roman" w:hAnsi="Times New Roman" w:cs="Times New Roman"/>
          <w:sz w:val="28"/>
          <w:szCs w:val="28"/>
          <w:lang w:eastAsia="ru-RU"/>
        </w:rPr>
        <w:t>1.3.1. </w:t>
      </w:r>
      <w:r w:rsidR="00433B7E" w:rsidRPr="00B264C9">
        <w:rPr>
          <w:rFonts w:ascii="Times New Roman" w:eastAsia="Times New Roman" w:hAnsi="Times New Roman" w:cs="Times New Roman"/>
          <w:sz w:val="28"/>
          <w:szCs w:val="28"/>
          <w:lang w:eastAsia="ru-RU"/>
        </w:rPr>
        <w:t>Информирование о предоставлении муниципальной услуги осуществляется</w:t>
      </w:r>
      <w:r w:rsidRPr="00B264C9">
        <w:rPr>
          <w:rFonts w:ascii="Times New Roman" w:eastAsia="Times New Roman" w:hAnsi="Times New Roman" w:cs="Times New Roman"/>
          <w:sz w:val="28"/>
          <w:szCs w:val="28"/>
          <w:lang w:eastAsia="ru-RU"/>
        </w:rPr>
        <w:t>:</w:t>
      </w:r>
    </w:p>
    <w:p w:rsidR="004D0224" w:rsidRPr="00B264C9" w:rsidRDefault="00433B7E" w:rsidP="00805FD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264C9">
        <w:rPr>
          <w:rFonts w:ascii="Times New Roman" w:eastAsia="Times New Roman" w:hAnsi="Times New Roman" w:cs="Times New Roman"/>
          <w:sz w:val="28"/>
          <w:szCs w:val="28"/>
          <w:lang w:eastAsia="ru-RU"/>
        </w:rPr>
        <w:t>1) </w:t>
      </w:r>
      <w:r w:rsidR="001B02B4" w:rsidRPr="00B264C9">
        <w:rPr>
          <w:rFonts w:ascii="Times New Roman" w:eastAsia="Times New Roman" w:hAnsi="Times New Roman" w:cs="Times New Roman"/>
          <w:sz w:val="28"/>
          <w:szCs w:val="28"/>
          <w:lang w:eastAsia="ru-RU"/>
        </w:rPr>
        <w:t>А</w:t>
      </w:r>
      <w:r w:rsidR="004D0224" w:rsidRPr="00B264C9">
        <w:rPr>
          <w:rFonts w:ascii="Times New Roman" w:eastAsia="Times New Roman" w:hAnsi="Times New Roman" w:cs="Times New Roman"/>
          <w:sz w:val="28"/>
          <w:szCs w:val="28"/>
          <w:lang w:eastAsia="ru-RU"/>
        </w:rPr>
        <w:t xml:space="preserve">дминистрация </w:t>
      </w:r>
      <w:proofErr w:type="spellStart"/>
      <w:r w:rsidR="004D0224" w:rsidRPr="00B264C9">
        <w:rPr>
          <w:rFonts w:ascii="Times New Roman" w:eastAsia="Times New Roman" w:hAnsi="Times New Roman" w:cs="Times New Roman"/>
          <w:sz w:val="28"/>
          <w:szCs w:val="28"/>
          <w:lang w:eastAsia="ru-RU"/>
        </w:rPr>
        <w:t>Брюховецкого</w:t>
      </w:r>
      <w:proofErr w:type="spellEnd"/>
      <w:r w:rsidR="004D0224" w:rsidRPr="00B264C9">
        <w:rPr>
          <w:rFonts w:ascii="Times New Roman" w:eastAsia="Times New Roman" w:hAnsi="Times New Roman" w:cs="Times New Roman"/>
          <w:sz w:val="28"/>
          <w:szCs w:val="28"/>
          <w:lang w:eastAsia="ru-RU"/>
        </w:rPr>
        <w:t xml:space="preserve"> сельского поселения </w:t>
      </w:r>
      <w:proofErr w:type="spellStart"/>
      <w:r w:rsidR="004D0224" w:rsidRPr="00B264C9">
        <w:rPr>
          <w:rFonts w:ascii="Times New Roman" w:eastAsia="Times New Roman" w:hAnsi="Times New Roman" w:cs="Times New Roman"/>
          <w:sz w:val="28"/>
          <w:szCs w:val="28"/>
          <w:lang w:eastAsia="ru-RU"/>
        </w:rPr>
        <w:t>Брюховецкого</w:t>
      </w:r>
      <w:proofErr w:type="spellEnd"/>
      <w:r w:rsidR="004D0224" w:rsidRPr="00B264C9">
        <w:rPr>
          <w:rFonts w:ascii="Times New Roman" w:eastAsia="Times New Roman" w:hAnsi="Times New Roman" w:cs="Times New Roman"/>
          <w:sz w:val="28"/>
          <w:szCs w:val="28"/>
          <w:lang w:eastAsia="ru-RU"/>
        </w:rPr>
        <w:t xml:space="preserve"> района (далее</w:t>
      </w:r>
      <w:r w:rsidRPr="00B264C9">
        <w:rPr>
          <w:rFonts w:ascii="Times New Roman" w:eastAsia="Times New Roman" w:hAnsi="Times New Roman" w:cs="Times New Roman"/>
          <w:sz w:val="28"/>
          <w:szCs w:val="28"/>
          <w:lang w:eastAsia="ru-RU"/>
        </w:rPr>
        <w:t xml:space="preserve"> </w:t>
      </w:r>
      <w:r w:rsidR="004D0224" w:rsidRPr="00B264C9">
        <w:rPr>
          <w:rFonts w:ascii="Times New Roman" w:eastAsia="Times New Roman" w:hAnsi="Times New Roman" w:cs="Times New Roman"/>
          <w:sz w:val="28"/>
          <w:szCs w:val="28"/>
          <w:lang w:eastAsia="ru-RU"/>
        </w:rPr>
        <w:t>-</w:t>
      </w:r>
      <w:r w:rsidRPr="00B264C9">
        <w:rPr>
          <w:rFonts w:ascii="Times New Roman" w:eastAsia="Times New Roman" w:hAnsi="Times New Roman" w:cs="Times New Roman"/>
          <w:sz w:val="28"/>
          <w:szCs w:val="28"/>
          <w:lang w:eastAsia="ru-RU"/>
        </w:rPr>
        <w:t xml:space="preserve"> </w:t>
      </w:r>
      <w:r w:rsidR="004E35D5">
        <w:rPr>
          <w:rFonts w:ascii="Times New Roman" w:eastAsia="Times New Roman" w:hAnsi="Times New Roman" w:cs="Times New Roman"/>
          <w:sz w:val="28"/>
          <w:szCs w:val="28"/>
          <w:lang w:eastAsia="ru-RU"/>
        </w:rPr>
        <w:t>Администрация</w:t>
      </w:r>
      <w:r w:rsidR="004D0224" w:rsidRPr="00B264C9">
        <w:rPr>
          <w:rFonts w:ascii="Times New Roman" w:eastAsia="Times New Roman" w:hAnsi="Times New Roman" w:cs="Times New Roman"/>
          <w:sz w:val="28"/>
          <w:szCs w:val="28"/>
          <w:lang w:eastAsia="ru-RU"/>
        </w:rPr>
        <w:t>)</w:t>
      </w:r>
      <w:r w:rsidR="009374A3" w:rsidRPr="00B264C9">
        <w:rPr>
          <w:rFonts w:ascii="Times New Roman" w:eastAsia="Times New Roman" w:hAnsi="Times New Roman" w:cs="Times New Roman"/>
          <w:sz w:val="28"/>
          <w:szCs w:val="28"/>
          <w:lang w:eastAsia="ru-RU"/>
        </w:rPr>
        <w:t>;</w:t>
      </w:r>
    </w:p>
    <w:p w:rsidR="00433B7E" w:rsidRPr="00B264C9" w:rsidRDefault="00433B7E" w:rsidP="00433B7E">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в устной форме при личном обращении;</w:t>
      </w:r>
    </w:p>
    <w:p w:rsidR="00433B7E" w:rsidRPr="00B264C9" w:rsidRDefault="00433B7E" w:rsidP="00433B7E">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с использованием телефонной связи;</w:t>
      </w:r>
    </w:p>
    <w:p w:rsidR="00433B7E" w:rsidRPr="00B264C9" w:rsidRDefault="00433B7E" w:rsidP="00433B7E">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lastRenderedPageBreak/>
        <w:t>в форме электронного документа посредством направления на адрес электронной почты;</w:t>
      </w:r>
    </w:p>
    <w:p w:rsidR="00433B7E" w:rsidRPr="00B264C9" w:rsidRDefault="00433B7E" w:rsidP="00433B7E">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по письменным обращениям;</w:t>
      </w:r>
    </w:p>
    <w:p w:rsidR="001B02B4" w:rsidRPr="00B264C9" w:rsidRDefault="001B02B4" w:rsidP="004E35D5">
      <w:pPr>
        <w:pStyle w:val="s1"/>
        <w:shd w:val="clear" w:color="auto" w:fill="FFFFFF" w:themeFill="background1"/>
        <w:spacing w:before="0" w:beforeAutospacing="0" w:after="0" w:afterAutospacing="0"/>
        <w:ind w:firstLine="709"/>
        <w:jc w:val="both"/>
        <w:rPr>
          <w:sz w:val="28"/>
          <w:szCs w:val="28"/>
        </w:rPr>
      </w:pPr>
      <w:r w:rsidRPr="00B264C9">
        <w:rPr>
          <w:sz w:val="28"/>
          <w:szCs w:val="28"/>
        </w:rPr>
        <w:t xml:space="preserve">2)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w:t>
      </w:r>
      <w:proofErr w:type="spellStart"/>
      <w:r w:rsidRPr="00B264C9">
        <w:rPr>
          <w:sz w:val="28"/>
          <w:szCs w:val="28"/>
        </w:rPr>
        <w:t>Брюховецком</w:t>
      </w:r>
      <w:proofErr w:type="spellEnd"/>
      <w:r w:rsidRPr="00B264C9">
        <w:rPr>
          <w:sz w:val="28"/>
          <w:szCs w:val="28"/>
        </w:rPr>
        <w:t xml:space="preserve"> районе (далее – МФЦ):</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при личном обращении;</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посредством интернет-сайта - http://e-mfc.ru/;</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 xml:space="preserve">3) посредством размещения информации на </w:t>
      </w:r>
      <w:proofErr w:type="gramStart"/>
      <w:r w:rsidRPr="00B264C9">
        <w:rPr>
          <w:sz w:val="28"/>
          <w:szCs w:val="28"/>
        </w:rPr>
        <w:t>официальном</w:t>
      </w:r>
      <w:proofErr w:type="gramEnd"/>
      <w:r w:rsidRPr="00B264C9">
        <w:rPr>
          <w:sz w:val="28"/>
          <w:szCs w:val="28"/>
        </w:rPr>
        <w:t xml:space="preserve"> </w:t>
      </w:r>
      <w:r w:rsidR="00090B8D">
        <w:rPr>
          <w:sz w:val="28"/>
          <w:szCs w:val="28"/>
        </w:rPr>
        <w:br/>
      </w:r>
      <w:proofErr w:type="spellStart"/>
      <w:r w:rsidRPr="00B264C9">
        <w:rPr>
          <w:sz w:val="28"/>
          <w:szCs w:val="28"/>
        </w:rPr>
        <w:t>Интернет-портале</w:t>
      </w:r>
      <w:proofErr w:type="spellEnd"/>
      <w:r w:rsidRPr="00B264C9">
        <w:rPr>
          <w:sz w:val="28"/>
          <w:szCs w:val="28"/>
        </w:rPr>
        <w:t xml:space="preserve"> </w:t>
      </w:r>
      <w:r w:rsidR="00090B8D">
        <w:rPr>
          <w:sz w:val="28"/>
          <w:szCs w:val="28"/>
        </w:rPr>
        <w:t>Администрации</w:t>
      </w:r>
      <w:r w:rsidR="004E35D5">
        <w:rPr>
          <w:sz w:val="28"/>
          <w:szCs w:val="28"/>
        </w:rPr>
        <w:t xml:space="preserve">, адрес официального </w:t>
      </w:r>
      <w:r w:rsidR="00090B8D">
        <w:rPr>
          <w:sz w:val="28"/>
          <w:szCs w:val="28"/>
        </w:rPr>
        <w:br/>
      </w:r>
      <w:r w:rsidR="004E35D5">
        <w:rPr>
          <w:sz w:val="28"/>
          <w:szCs w:val="28"/>
        </w:rPr>
        <w:t xml:space="preserve">сайта - </w:t>
      </w:r>
      <w:r w:rsidRPr="00B264C9">
        <w:rPr>
          <w:sz w:val="28"/>
          <w:szCs w:val="28"/>
        </w:rPr>
        <w:t>http://www.adm-bruhoveckaya.ru/;</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5) посредством размещения информационных стендов в МФЦ и уполномоченном органе;</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6) посредством телефонной связи Call-центра (горячая линия):                       8-800-1000-900.</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1.3.2. Консультирование по вопросам предоставления муниципальной услуги осуществляется бесплатно.</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proofErr w:type="gramStart"/>
      <w:r w:rsidRPr="00B264C9">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Рекомендуемое время для телефонного разговора - не более 10 минут, личного устного информирования - не более 20 минут.</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Индивидуальное письменное информирование (по почте) осуществляется путём направления письма на почтовый адрес заявителя и должно содержать чёткий ответ на поставленные вопросы.</w:t>
      </w:r>
    </w:p>
    <w:p w:rsidR="001B02B4" w:rsidRPr="00B264C9" w:rsidRDefault="001B02B4" w:rsidP="001B02B4">
      <w:pPr>
        <w:pStyle w:val="s1"/>
        <w:shd w:val="clear" w:color="auto" w:fill="FFFFFF" w:themeFill="background1"/>
        <w:spacing w:before="0" w:beforeAutospacing="0" w:after="0" w:afterAutospacing="0"/>
        <w:ind w:firstLine="709"/>
        <w:jc w:val="both"/>
        <w:rPr>
          <w:sz w:val="28"/>
          <w:szCs w:val="28"/>
        </w:rPr>
      </w:pPr>
      <w:r w:rsidRPr="00B264C9">
        <w:rPr>
          <w:sz w:val="28"/>
          <w:szCs w:val="28"/>
        </w:rPr>
        <w:t>1.3.3. Информационные стенды, размещённые в МФЦ и Администрации, должны содержать:</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 xml:space="preserve">режим работы, адреса </w:t>
      </w:r>
      <w:r w:rsidR="004E35D5">
        <w:rPr>
          <w:sz w:val="28"/>
          <w:szCs w:val="28"/>
        </w:rPr>
        <w:t>А</w:t>
      </w:r>
      <w:r w:rsidRPr="00B264C9">
        <w:rPr>
          <w:sz w:val="28"/>
          <w:szCs w:val="28"/>
        </w:rPr>
        <w:t>дминистрации и МФЦ;</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адрес официального Интернет</w:t>
      </w:r>
      <w:r w:rsidR="00090B8D">
        <w:rPr>
          <w:sz w:val="28"/>
          <w:szCs w:val="28"/>
        </w:rPr>
        <w:t xml:space="preserve"> </w:t>
      </w:r>
      <w:r w:rsidRPr="00B264C9">
        <w:rPr>
          <w:sz w:val="28"/>
          <w:szCs w:val="28"/>
        </w:rPr>
        <w:t>-</w:t>
      </w:r>
      <w:r w:rsidR="00090B8D">
        <w:rPr>
          <w:sz w:val="28"/>
          <w:szCs w:val="28"/>
        </w:rPr>
        <w:t xml:space="preserve"> </w:t>
      </w:r>
      <w:r w:rsidRPr="00B264C9">
        <w:rPr>
          <w:sz w:val="28"/>
          <w:szCs w:val="28"/>
        </w:rPr>
        <w:t xml:space="preserve">портала </w:t>
      </w:r>
      <w:r w:rsidR="004E35D5">
        <w:rPr>
          <w:sz w:val="28"/>
          <w:szCs w:val="28"/>
        </w:rPr>
        <w:t>А</w:t>
      </w:r>
      <w:r w:rsidRPr="00B264C9">
        <w:rPr>
          <w:sz w:val="28"/>
          <w:szCs w:val="28"/>
        </w:rPr>
        <w:t>дминистрации, адрес электронной почты уполномоченного органа;</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 xml:space="preserve">почтовые адреса, телефоны, фамилии руководителей </w:t>
      </w:r>
      <w:proofErr w:type="spellStart"/>
      <w:r w:rsidRPr="00B264C9">
        <w:rPr>
          <w:sz w:val="28"/>
          <w:szCs w:val="28"/>
        </w:rPr>
        <w:t>Б</w:t>
      </w:r>
      <w:r w:rsidR="004E35D5">
        <w:rPr>
          <w:sz w:val="28"/>
          <w:szCs w:val="28"/>
        </w:rPr>
        <w:t>р</w:t>
      </w:r>
      <w:r w:rsidRPr="00B264C9">
        <w:rPr>
          <w:sz w:val="28"/>
          <w:szCs w:val="28"/>
        </w:rPr>
        <w:t>юховецкого</w:t>
      </w:r>
      <w:proofErr w:type="spellEnd"/>
      <w:r w:rsidRPr="00B264C9">
        <w:rPr>
          <w:sz w:val="28"/>
          <w:szCs w:val="28"/>
        </w:rPr>
        <w:t xml:space="preserve"> сельского поселения </w:t>
      </w:r>
      <w:proofErr w:type="spellStart"/>
      <w:r w:rsidRPr="00B264C9">
        <w:rPr>
          <w:sz w:val="28"/>
          <w:szCs w:val="28"/>
        </w:rPr>
        <w:t>Брюховецкого</w:t>
      </w:r>
      <w:proofErr w:type="spellEnd"/>
      <w:r w:rsidRPr="00B264C9">
        <w:rPr>
          <w:sz w:val="28"/>
          <w:szCs w:val="28"/>
        </w:rPr>
        <w:t xml:space="preserve"> района и МФЦ;</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порядок получения консультаций о предоставлении муниципальной услуги;</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порядок и сроки предоставления муниципальной услуги;</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образцы заявлений о предоставлении муниципальной услуги и образцы заполнения таких заявлений;</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перечень документов, необходимых для предоставления муниципальной услуги;</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основания для отказа в приёме документов о предоставлении муниципальной услуги;</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основания для отказа в предоставлении муниципальной услуги;</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 xml:space="preserve">досудебный (внесудебный) порядок обжалования решений и действий (бездействия) </w:t>
      </w:r>
      <w:r w:rsidR="004E35D5">
        <w:rPr>
          <w:sz w:val="28"/>
          <w:szCs w:val="28"/>
        </w:rPr>
        <w:t>Администрации</w:t>
      </w:r>
      <w:r w:rsidRPr="00B264C9">
        <w:rPr>
          <w:sz w:val="28"/>
          <w:szCs w:val="28"/>
        </w:rPr>
        <w:t xml:space="preserve"> и МФЦ, а также должностных лиц, муниципальных служащих и работников МФЦ;</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иную информацию, необходимую для получения муниципальной услуги.</w:t>
      </w:r>
    </w:p>
    <w:p w:rsidR="007E244A" w:rsidRPr="00B264C9"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 xml:space="preserve">1.3.4. </w:t>
      </w:r>
      <w:proofErr w:type="gramStart"/>
      <w:r w:rsidRPr="00B264C9">
        <w:rPr>
          <w:sz w:val="28"/>
          <w:szCs w:val="28"/>
        </w:rPr>
        <w:t xml:space="preserve">Справочная информация, указанная в пункте 1.3.3 настоящего Регламента также размещается на официальном </w:t>
      </w:r>
      <w:proofErr w:type="spellStart"/>
      <w:r w:rsidRPr="00B264C9">
        <w:rPr>
          <w:sz w:val="28"/>
          <w:szCs w:val="28"/>
        </w:rPr>
        <w:t>Интернет-портале</w:t>
      </w:r>
      <w:proofErr w:type="spellEnd"/>
      <w:r w:rsidRPr="00B264C9">
        <w:rPr>
          <w:sz w:val="28"/>
          <w:szCs w:val="28"/>
        </w:rPr>
        <w:t xml:space="preserve"> </w:t>
      </w:r>
      <w:r w:rsidR="004E35D5">
        <w:rPr>
          <w:sz w:val="28"/>
          <w:szCs w:val="28"/>
        </w:rPr>
        <w:t>А</w:t>
      </w:r>
      <w:r w:rsidRPr="00B264C9">
        <w:rPr>
          <w:sz w:val="28"/>
          <w:szCs w:val="28"/>
        </w:rPr>
        <w:t>дминистрации и на сайте МФЦ.</w:t>
      </w:r>
      <w:proofErr w:type="gramEnd"/>
    </w:p>
    <w:p w:rsidR="007E244A" w:rsidRPr="007E244A" w:rsidRDefault="007E244A" w:rsidP="007E244A">
      <w:pPr>
        <w:pStyle w:val="s1"/>
        <w:shd w:val="clear" w:color="auto" w:fill="FFFFFF" w:themeFill="background1"/>
        <w:spacing w:before="0" w:beforeAutospacing="0" w:after="0" w:afterAutospacing="0"/>
        <w:ind w:firstLine="709"/>
        <w:jc w:val="both"/>
        <w:rPr>
          <w:sz w:val="28"/>
          <w:szCs w:val="28"/>
        </w:rPr>
      </w:pPr>
      <w:r w:rsidRPr="00B264C9">
        <w:rPr>
          <w:sz w:val="28"/>
          <w:szCs w:val="28"/>
        </w:rPr>
        <w:t xml:space="preserve">В МФЦ могут быть размещены иные источники информирования, </w:t>
      </w:r>
      <w:proofErr w:type="gramStart"/>
      <w:r w:rsidRPr="00B264C9">
        <w:rPr>
          <w:sz w:val="28"/>
          <w:szCs w:val="28"/>
        </w:rPr>
        <w:t>содержащих</w:t>
      </w:r>
      <w:proofErr w:type="gramEnd"/>
      <w:r w:rsidRPr="00B264C9">
        <w:rPr>
          <w:sz w:val="28"/>
          <w:szCs w:val="28"/>
        </w:rPr>
        <w:t xml:space="preserve"> актуальную информацию, необходимую для получения муниципальной услуги.</w:t>
      </w:r>
    </w:p>
    <w:p w:rsidR="00251877" w:rsidRPr="00747123" w:rsidRDefault="00251877" w:rsidP="0043322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51877" w:rsidRPr="003549A8" w:rsidRDefault="00A4736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3549A8">
        <w:rPr>
          <w:rFonts w:ascii="Times New Roman" w:eastAsia="Times New Roman" w:hAnsi="Times New Roman" w:cs="Times New Roman"/>
          <w:sz w:val="28"/>
          <w:szCs w:val="28"/>
          <w:lang w:eastAsia="ru-RU"/>
        </w:rPr>
        <w:t>2. </w:t>
      </w:r>
      <w:r w:rsidR="00251877" w:rsidRPr="003549A8">
        <w:rPr>
          <w:rFonts w:ascii="Times New Roman" w:eastAsia="Times New Roman" w:hAnsi="Times New Roman" w:cs="Times New Roman"/>
          <w:sz w:val="28"/>
          <w:szCs w:val="28"/>
          <w:lang w:eastAsia="ru-RU"/>
        </w:rPr>
        <w:t xml:space="preserve">Стандарт предоставления </w:t>
      </w:r>
      <w:r w:rsidR="004E7840" w:rsidRPr="003549A8">
        <w:rPr>
          <w:rFonts w:ascii="Times New Roman" w:eastAsia="Times New Roman" w:hAnsi="Times New Roman" w:cs="Times New Roman"/>
          <w:sz w:val="28"/>
          <w:szCs w:val="28"/>
          <w:lang w:eastAsia="ru-RU"/>
        </w:rPr>
        <w:t>муниципальной</w:t>
      </w:r>
      <w:r w:rsidR="00251877" w:rsidRPr="003549A8">
        <w:rPr>
          <w:rFonts w:ascii="Times New Roman" w:eastAsia="Times New Roman" w:hAnsi="Times New Roman" w:cs="Times New Roman"/>
          <w:sz w:val="28"/>
          <w:szCs w:val="28"/>
          <w:lang w:eastAsia="ru-RU"/>
        </w:rPr>
        <w:t xml:space="preserve"> услуги</w:t>
      </w:r>
    </w:p>
    <w:p w:rsidR="00A47362" w:rsidRDefault="00A47362">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tbl>
      <w:tblPr>
        <w:tblStyle w:val="ad"/>
        <w:tblW w:w="9639" w:type="dxa"/>
        <w:tblInd w:w="108" w:type="dxa"/>
        <w:tblLayout w:type="fixed"/>
        <w:tblLook w:val="04A0"/>
      </w:tblPr>
      <w:tblGrid>
        <w:gridCol w:w="718"/>
        <w:gridCol w:w="4155"/>
        <w:gridCol w:w="4766"/>
      </w:tblGrid>
      <w:tr w:rsidR="00A47362" w:rsidRPr="00A34AB9" w:rsidTr="00452443">
        <w:trPr>
          <w:trHeight w:val="200"/>
        </w:trPr>
        <w:tc>
          <w:tcPr>
            <w:tcW w:w="718" w:type="dxa"/>
          </w:tcPr>
          <w:p w:rsidR="00A47362" w:rsidRPr="00A34AB9" w:rsidRDefault="0043322C" w:rsidP="0043322C">
            <w:pPr>
              <w:pStyle w:val="ab"/>
              <w:jc w:val="center"/>
              <w:rPr>
                <w:rFonts w:ascii="Times New Roman" w:hAnsi="Times New Roman"/>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4155" w:type="dxa"/>
          </w:tcPr>
          <w:p w:rsidR="00A47362" w:rsidRPr="00A34AB9" w:rsidRDefault="0043322C" w:rsidP="0043322C">
            <w:pPr>
              <w:pStyle w:val="ab"/>
              <w:jc w:val="center"/>
              <w:rPr>
                <w:rFonts w:ascii="Times New Roman" w:hAnsi="Times New Roman"/>
                <w:sz w:val="24"/>
                <w:szCs w:val="24"/>
              </w:rPr>
            </w:pPr>
            <w:r>
              <w:rPr>
                <w:rFonts w:ascii="Times New Roman" w:hAnsi="Times New Roman"/>
                <w:sz w:val="24"/>
                <w:szCs w:val="24"/>
              </w:rPr>
              <w:t>Подразделы стандарта предоставления муниципальной услуги</w:t>
            </w:r>
          </w:p>
        </w:tc>
        <w:tc>
          <w:tcPr>
            <w:tcW w:w="4766" w:type="dxa"/>
          </w:tcPr>
          <w:p w:rsidR="00DD5345" w:rsidRPr="00A34AB9" w:rsidRDefault="0043322C" w:rsidP="0043322C">
            <w:pPr>
              <w:pStyle w:val="ab"/>
              <w:jc w:val="center"/>
              <w:rPr>
                <w:rFonts w:ascii="Times New Roman" w:hAnsi="Times New Roman"/>
                <w:sz w:val="24"/>
                <w:szCs w:val="24"/>
              </w:rPr>
            </w:pPr>
            <w:r>
              <w:rPr>
                <w:rFonts w:ascii="Times New Roman" w:hAnsi="Times New Roman"/>
                <w:sz w:val="24"/>
                <w:szCs w:val="24"/>
              </w:rPr>
              <w:t>Содержание подразделов стандарта предоставления муниципальной услуги</w:t>
            </w:r>
          </w:p>
        </w:tc>
      </w:tr>
      <w:tr w:rsidR="0043322C" w:rsidRPr="00A34AB9" w:rsidTr="00452443">
        <w:trPr>
          <w:trHeight w:val="200"/>
        </w:trPr>
        <w:tc>
          <w:tcPr>
            <w:tcW w:w="718" w:type="dxa"/>
          </w:tcPr>
          <w:p w:rsidR="0043322C" w:rsidRPr="00A34AB9" w:rsidRDefault="0043322C" w:rsidP="00A34AB9">
            <w:pPr>
              <w:pStyle w:val="ab"/>
              <w:rPr>
                <w:rFonts w:ascii="Times New Roman" w:hAnsi="Times New Roman"/>
                <w:sz w:val="24"/>
                <w:szCs w:val="24"/>
              </w:rPr>
            </w:pPr>
            <w:r>
              <w:rPr>
                <w:rFonts w:ascii="Times New Roman" w:hAnsi="Times New Roman"/>
                <w:sz w:val="24"/>
                <w:szCs w:val="24"/>
              </w:rPr>
              <w:t>2.1.</w:t>
            </w:r>
          </w:p>
        </w:tc>
        <w:tc>
          <w:tcPr>
            <w:tcW w:w="4155" w:type="dxa"/>
          </w:tcPr>
          <w:p w:rsidR="0043322C" w:rsidRPr="00B264C9" w:rsidRDefault="0043322C" w:rsidP="00FF4193">
            <w:pPr>
              <w:pStyle w:val="ab"/>
              <w:rPr>
                <w:rFonts w:ascii="Times New Roman" w:hAnsi="Times New Roman"/>
                <w:sz w:val="24"/>
                <w:szCs w:val="24"/>
              </w:rPr>
            </w:pPr>
            <w:r w:rsidRPr="00B264C9">
              <w:rPr>
                <w:rFonts w:ascii="Times New Roman" w:hAnsi="Times New Roman"/>
                <w:sz w:val="24"/>
                <w:szCs w:val="24"/>
              </w:rPr>
              <w:t xml:space="preserve">Наименование муниципальной услуги </w:t>
            </w:r>
          </w:p>
        </w:tc>
        <w:tc>
          <w:tcPr>
            <w:tcW w:w="4766" w:type="dxa"/>
          </w:tcPr>
          <w:p w:rsidR="0043322C" w:rsidRPr="00B264C9" w:rsidRDefault="0043322C" w:rsidP="00C068B2">
            <w:pPr>
              <w:pStyle w:val="ab"/>
              <w:ind w:firstLine="406"/>
              <w:jc w:val="both"/>
              <w:rPr>
                <w:rFonts w:ascii="Times New Roman" w:hAnsi="Times New Roman"/>
                <w:sz w:val="24"/>
                <w:szCs w:val="24"/>
              </w:rPr>
            </w:pPr>
            <w:r w:rsidRPr="00B264C9">
              <w:rPr>
                <w:rFonts w:ascii="Times New Roman" w:hAnsi="Times New Roman"/>
                <w:bCs/>
                <w:kern w:val="1"/>
                <w:sz w:val="24"/>
                <w:szCs w:val="24"/>
              </w:rPr>
              <w:t xml:space="preserve">Выдача разрешений на право организации розничных рынков на территории </w:t>
            </w:r>
            <w:proofErr w:type="spellStart"/>
            <w:r w:rsidRPr="00B264C9">
              <w:rPr>
                <w:rFonts w:ascii="Times New Roman" w:hAnsi="Times New Roman"/>
                <w:bCs/>
                <w:kern w:val="1"/>
                <w:sz w:val="24"/>
                <w:szCs w:val="24"/>
              </w:rPr>
              <w:t>Брюховецкого</w:t>
            </w:r>
            <w:proofErr w:type="spellEnd"/>
            <w:r w:rsidRPr="00B264C9">
              <w:rPr>
                <w:rFonts w:ascii="Times New Roman" w:hAnsi="Times New Roman"/>
                <w:bCs/>
                <w:kern w:val="1"/>
                <w:sz w:val="24"/>
                <w:szCs w:val="24"/>
              </w:rPr>
              <w:t xml:space="preserve"> сельского поселения </w:t>
            </w:r>
            <w:proofErr w:type="spellStart"/>
            <w:r w:rsidRPr="00B264C9">
              <w:rPr>
                <w:rFonts w:ascii="Times New Roman" w:hAnsi="Times New Roman"/>
                <w:bCs/>
                <w:kern w:val="1"/>
                <w:sz w:val="24"/>
                <w:szCs w:val="24"/>
              </w:rPr>
              <w:t>Брюховецкого</w:t>
            </w:r>
            <w:proofErr w:type="spellEnd"/>
            <w:r w:rsidRPr="00B264C9">
              <w:rPr>
                <w:rFonts w:ascii="Times New Roman" w:hAnsi="Times New Roman"/>
                <w:bCs/>
                <w:kern w:val="1"/>
                <w:sz w:val="24"/>
                <w:szCs w:val="24"/>
              </w:rPr>
              <w:t xml:space="preserve"> района</w:t>
            </w:r>
            <w:r w:rsidRPr="00B264C9">
              <w:rPr>
                <w:rFonts w:ascii="Times New Roman" w:hAnsi="Times New Roman"/>
                <w:sz w:val="24"/>
                <w:szCs w:val="24"/>
              </w:rPr>
              <w:t xml:space="preserve"> </w:t>
            </w:r>
            <w:r w:rsidR="00090B8D">
              <w:rPr>
                <w:rFonts w:ascii="Times New Roman" w:hAnsi="Times New Roman"/>
                <w:sz w:val="24"/>
                <w:szCs w:val="24"/>
              </w:rPr>
              <w:br/>
            </w:r>
            <w:r w:rsidRPr="00B264C9">
              <w:rPr>
                <w:rFonts w:ascii="Times New Roman" w:hAnsi="Times New Roman"/>
                <w:sz w:val="24"/>
                <w:szCs w:val="24"/>
              </w:rPr>
              <w:t>(далее</w:t>
            </w:r>
            <w:r w:rsidR="00090B8D">
              <w:rPr>
                <w:rFonts w:ascii="Times New Roman" w:hAnsi="Times New Roman"/>
                <w:sz w:val="24"/>
                <w:szCs w:val="24"/>
              </w:rPr>
              <w:t xml:space="preserve"> </w:t>
            </w:r>
            <w:r w:rsidRPr="00B264C9">
              <w:rPr>
                <w:rFonts w:ascii="Times New Roman" w:hAnsi="Times New Roman"/>
                <w:sz w:val="24"/>
                <w:szCs w:val="24"/>
              </w:rPr>
              <w:t>-</w:t>
            </w:r>
            <w:r w:rsidR="00090B8D">
              <w:rPr>
                <w:rFonts w:ascii="Times New Roman" w:hAnsi="Times New Roman"/>
                <w:sz w:val="24"/>
                <w:szCs w:val="24"/>
              </w:rPr>
              <w:t xml:space="preserve"> </w:t>
            </w:r>
            <w:r w:rsidRPr="00B264C9">
              <w:rPr>
                <w:rFonts w:ascii="Times New Roman" w:hAnsi="Times New Roman"/>
                <w:sz w:val="24"/>
                <w:szCs w:val="24"/>
              </w:rPr>
              <w:t>муниципальная услуга)</w:t>
            </w:r>
          </w:p>
        </w:tc>
      </w:tr>
      <w:tr w:rsidR="0043322C" w:rsidRPr="00A34AB9" w:rsidTr="00452443">
        <w:trPr>
          <w:trHeight w:val="200"/>
        </w:trPr>
        <w:tc>
          <w:tcPr>
            <w:tcW w:w="718" w:type="dxa"/>
          </w:tcPr>
          <w:p w:rsidR="0043322C" w:rsidRPr="00A34AB9" w:rsidRDefault="0043322C" w:rsidP="00A34AB9">
            <w:pPr>
              <w:pStyle w:val="ab"/>
              <w:jc w:val="both"/>
              <w:rPr>
                <w:rFonts w:ascii="Times New Roman" w:hAnsi="Times New Roman"/>
                <w:sz w:val="24"/>
                <w:szCs w:val="24"/>
              </w:rPr>
            </w:pPr>
            <w:r w:rsidRPr="00A34AB9">
              <w:rPr>
                <w:rFonts w:ascii="Times New Roman" w:hAnsi="Times New Roman"/>
                <w:sz w:val="24"/>
                <w:szCs w:val="24"/>
              </w:rPr>
              <w:t>2.2.</w:t>
            </w:r>
          </w:p>
        </w:tc>
        <w:tc>
          <w:tcPr>
            <w:tcW w:w="4155" w:type="dxa"/>
          </w:tcPr>
          <w:p w:rsidR="0043322C" w:rsidRPr="00A34AB9" w:rsidRDefault="0043322C" w:rsidP="00A34AB9">
            <w:pPr>
              <w:pStyle w:val="ab"/>
              <w:jc w:val="both"/>
              <w:rPr>
                <w:rFonts w:ascii="Times New Roman" w:hAnsi="Times New Roman"/>
                <w:sz w:val="24"/>
                <w:szCs w:val="24"/>
              </w:rPr>
            </w:pPr>
            <w:r w:rsidRPr="00A34AB9">
              <w:rPr>
                <w:rFonts w:ascii="Times New Roman" w:hAnsi="Times New Roman"/>
                <w:sz w:val="24"/>
                <w:szCs w:val="24"/>
              </w:rPr>
              <w:t xml:space="preserve">Наименование органа, предоставляющего муниципальную услугу </w:t>
            </w:r>
          </w:p>
        </w:tc>
        <w:tc>
          <w:tcPr>
            <w:tcW w:w="4766" w:type="dxa"/>
          </w:tcPr>
          <w:p w:rsidR="0043322C" w:rsidRDefault="0043322C" w:rsidP="00C95236">
            <w:pPr>
              <w:pStyle w:val="ab"/>
              <w:ind w:firstLine="264"/>
              <w:jc w:val="both"/>
              <w:rPr>
                <w:rFonts w:ascii="Times New Roman" w:hAnsi="Times New Roman"/>
                <w:sz w:val="24"/>
                <w:szCs w:val="24"/>
              </w:rPr>
            </w:pPr>
            <w:r w:rsidRPr="005C3540">
              <w:rPr>
                <w:rFonts w:ascii="Times New Roman" w:hAnsi="Times New Roman"/>
                <w:sz w:val="24"/>
                <w:szCs w:val="24"/>
              </w:rPr>
              <w:t xml:space="preserve">Муниципальная услуга предоставляется </w:t>
            </w:r>
            <w:r w:rsidR="004E35D5">
              <w:rPr>
                <w:rFonts w:ascii="Times New Roman" w:hAnsi="Times New Roman"/>
                <w:sz w:val="24"/>
                <w:szCs w:val="24"/>
              </w:rPr>
              <w:t>А</w:t>
            </w:r>
            <w:r w:rsidRPr="005C3540">
              <w:rPr>
                <w:rFonts w:ascii="Times New Roman" w:hAnsi="Times New Roman"/>
                <w:sz w:val="24"/>
                <w:szCs w:val="24"/>
              </w:rPr>
              <w:t>дминистрацией</w:t>
            </w:r>
            <w:r w:rsidR="007E244A">
              <w:rPr>
                <w:rFonts w:ascii="Times New Roman" w:hAnsi="Times New Roman"/>
                <w:sz w:val="24"/>
                <w:szCs w:val="24"/>
              </w:rPr>
              <w:t>.</w:t>
            </w:r>
          </w:p>
          <w:p w:rsidR="00C95236" w:rsidRPr="0034022B" w:rsidRDefault="00C95236" w:rsidP="00C95236">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 xml:space="preserve">В предоставлении государственной услуги участвуют </w:t>
            </w:r>
            <w:r w:rsidR="004E35D5">
              <w:rPr>
                <w:rFonts w:ascii="Times New Roman" w:eastAsia="Times New Roman" w:hAnsi="Times New Roman" w:cs="Times New Roman"/>
                <w:sz w:val="24"/>
                <w:szCs w:val="24"/>
              </w:rPr>
              <w:t>МФЦ.</w:t>
            </w:r>
          </w:p>
          <w:p w:rsidR="007E244A" w:rsidRPr="00B67108" w:rsidRDefault="007E244A" w:rsidP="00090B8D">
            <w:pPr>
              <w:ind w:firstLine="264"/>
              <w:jc w:val="both"/>
              <w:rPr>
                <w:rFonts w:ascii="Times New Roman" w:eastAsia="Times New Roman" w:hAnsi="Times New Roman" w:cs="Times New Roman"/>
                <w:sz w:val="24"/>
                <w:szCs w:val="24"/>
              </w:rPr>
            </w:pPr>
            <w:proofErr w:type="gramStart"/>
            <w:r w:rsidRPr="00B67108">
              <w:rPr>
                <w:rFonts w:ascii="Times New Roman" w:eastAsia="Times New Roman" w:hAnsi="Times New Roman" w:cs="Times New Roman"/>
                <w:sz w:val="24"/>
                <w:szCs w:val="24"/>
              </w:rPr>
              <w:t>При предоставлении муниципальной услуги по экстерриториальному принципу заявители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муниципальных услуг по экстерриториальному принципу.</w:t>
            </w:r>
            <w:proofErr w:type="gramEnd"/>
          </w:p>
          <w:p w:rsidR="0043322C" w:rsidRPr="00AD7CD1" w:rsidRDefault="007E244A" w:rsidP="004E35D5">
            <w:pPr>
              <w:pStyle w:val="ab"/>
              <w:ind w:firstLine="264"/>
              <w:jc w:val="both"/>
              <w:rPr>
                <w:rFonts w:ascii="Times New Roman" w:hAnsi="Times New Roman"/>
                <w:b/>
                <w:i/>
                <w:sz w:val="24"/>
                <w:szCs w:val="24"/>
              </w:rPr>
            </w:pPr>
            <w:r w:rsidRPr="00B67108">
              <w:rPr>
                <w:rFonts w:ascii="Times New Roman" w:eastAsia="Times New Roman" w:hAnsi="Times New Roman"/>
                <w:sz w:val="24"/>
                <w:szCs w:val="24"/>
              </w:rPr>
              <w:t xml:space="preserve">Предоставление муниципальных услуг в </w:t>
            </w:r>
            <w:r w:rsidR="004E35D5">
              <w:rPr>
                <w:rFonts w:ascii="Times New Roman" w:eastAsia="Times New Roman" w:hAnsi="Times New Roman"/>
                <w:sz w:val="24"/>
                <w:szCs w:val="24"/>
              </w:rPr>
              <w:t>МФЦ</w:t>
            </w:r>
            <w:r w:rsidRPr="00B67108">
              <w:rPr>
                <w:rFonts w:ascii="Times New Roman" w:eastAsia="Times New Roman" w:hAnsi="Times New Roman"/>
                <w:sz w:val="24"/>
                <w:szCs w:val="24"/>
              </w:rPr>
              <w:t xml:space="preserve"> по экстерриториальному принципу осуществляется на основании соглашений о взаимодействии,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tc>
      </w:tr>
      <w:tr w:rsidR="0043322C" w:rsidRPr="00A34AB9" w:rsidTr="00452443">
        <w:trPr>
          <w:trHeight w:val="200"/>
        </w:trPr>
        <w:tc>
          <w:tcPr>
            <w:tcW w:w="718" w:type="dxa"/>
          </w:tcPr>
          <w:p w:rsidR="0043322C" w:rsidRPr="00A34AB9" w:rsidRDefault="0043322C" w:rsidP="00A34AB9">
            <w:pPr>
              <w:pStyle w:val="ab"/>
              <w:jc w:val="both"/>
              <w:rPr>
                <w:rFonts w:ascii="Times New Roman" w:hAnsi="Times New Roman"/>
                <w:sz w:val="24"/>
                <w:szCs w:val="24"/>
              </w:rPr>
            </w:pPr>
            <w:r w:rsidRPr="00A34AB9">
              <w:rPr>
                <w:rFonts w:ascii="Times New Roman" w:hAnsi="Times New Roman"/>
                <w:sz w:val="24"/>
                <w:szCs w:val="24"/>
              </w:rPr>
              <w:t xml:space="preserve">2.3. </w:t>
            </w:r>
          </w:p>
        </w:tc>
        <w:tc>
          <w:tcPr>
            <w:tcW w:w="4155" w:type="dxa"/>
          </w:tcPr>
          <w:p w:rsidR="0043322C" w:rsidRPr="00B264C9" w:rsidRDefault="0043322C" w:rsidP="00A34AB9">
            <w:pPr>
              <w:pStyle w:val="ab"/>
              <w:jc w:val="both"/>
              <w:rPr>
                <w:rFonts w:ascii="Times New Roman" w:hAnsi="Times New Roman"/>
                <w:sz w:val="24"/>
                <w:szCs w:val="24"/>
              </w:rPr>
            </w:pPr>
            <w:r w:rsidRPr="00B264C9">
              <w:rPr>
                <w:rFonts w:ascii="Times New Roman" w:hAnsi="Times New Roman"/>
                <w:sz w:val="24"/>
                <w:szCs w:val="24"/>
              </w:rPr>
              <w:t xml:space="preserve">Описание результата        предоставления муниципальной услуги </w:t>
            </w:r>
          </w:p>
        </w:tc>
        <w:tc>
          <w:tcPr>
            <w:tcW w:w="4766" w:type="dxa"/>
          </w:tcPr>
          <w:p w:rsidR="00030C81" w:rsidRPr="00B264C9" w:rsidRDefault="00C95236" w:rsidP="00030C81">
            <w:pPr>
              <w:widowControl w:val="0"/>
              <w:autoSpaceDE w:val="0"/>
              <w:autoSpaceDN w:val="0"/>
              <w:adjustRightInd w:val="0"/>
              <w:ind w:firstLine="264"/>
              <w:jc w:val="both"/>
              <w:rPr>
                <w:rFonts w:ascii="Times New Roman" w:hAnsi="Times New Roman" w:cs="Times New Roman"/>
                <w:sz w:val="24"/>
                <w:szCs w:val="24"/>
              </w:rPr>
            </w:pPr>
            <w:r w:rsidRPr="00B264C9">
              <w:rPr>
                <w:rFonts w:ascii="Times New Roman" w:hAnsi="Times New Roman" w:cs="Times New Roman"/>
                <w:sz w:val="24"/>
                <w:szCs w:val="24"/>
              </w:rPr>
              <w:t>Результатом предоставления муниципальной услуги является:</w:t>
            </w:r>
          </w:p>
          <w:p w:rsidR="0043322C" w:rsidRPr="00B264C9" w:rsidRDefault="0043322C" w:rsidP="00AD7CD1">
            <w:pPr>
              <w:pStyle w:val="ab"/>
              <w:ind w:firstLine="264"/>
              <w:jc w:val="both"/>
              <w:rPr>
                <w:rFonts w:ascii="Times New Roman" w:hAnsi="Times New Roman"/>
                <w:sz w:val="24"/>
                <w:szCs w:val="24"/>
              </w:rPr>
            </w:pPr>
            <w:r w:rsidRPr="00B264C9">
              <w:rPr>
                <w:rFonts w:ascii="Times New Roman" w:hAnsi="Times New Roman"/>
                <w:sz w:val="24"/>
                <w:szCs w:val="24"/>
              </w:rPr>
              <w:t>разрешение на право организации розничного рынка;</w:t>
            </w:r>
          </w:p>
          <w:p w:rsidR="0043322C" w:rsidRPr="00B264C9" w:rsidRDefault="0043322C" w:rsidP="004E35D5">
            <w:pPr>
              <w:pStyle w:val="ab"/>
              <w:ind w:firstLine="264"/>
              <w:jc w:val="both"/>
              <w:rPr>
                <w:rFonts w:ascii="Times New Roman" w:hAnsi="Times New Roman"/>
                <w:sz w:val="24"/>
                <w:szCs w:val="24"/>
              </w:rPr>
            </w:pPr>
            <w:r w:rsidRPr="00B264C9">
              <w:rPr>
                <w:rFonts w:ascii="Times New Roman" w:hAnsi="Times New Roman"/>
                <w:sz w:val="24"/>
                <w:szCs w:val="24"/>
              </w:rPr>
              <w:t xml:space="preserve">уведомление об отказе </w:t>
            </w:r>
            <w:r w:rsidR="000014F4" w:rsidRPr="00B264C9">
              <w:rPr>
                <w:rFonts w:ascii="Times New Roman" w:hAnsi="Times New Roman"/>
                <w:sz w:val="24"/>
                <w:szCs w:val="24"/>
              </w:rPr>
              <w:t>в предоставлении разрешения</w:t>
            </w:r>
            <w:r w:rsidRPr="00B264C9">
              <w:rPr>
                <w:rFonts w:ascii="Times New Roman" w:hAnsi="Times New Roman"/>
                <w:sz w:val="24"/>
                <w:szCs w:val="24"/>
              </w:rPr>
              <w:t xml:space="preserve"> на право организации розничного рынка</w:t>
            </w:r>
          </w:p>
        </w:tc>
      </w:tr>
      <w:tr w:rsidR="0043322C" w:rsidRPr="00A34AB9" w:rsidTr="00452443">
        <w:trPr>
          <w:trHeight w:val="200"/>
        </w:trPr>
        <w:tc>
          <w:tcPr>
            <w:tcW w:w="718" w:type="dxa"/>
          </w:tcPr>
          <w:p w:rsidR="0043322C" w:rsidRPr="00A34AB9" w:rsidRDefault="0043322C" w:rsidP="00A34AB9">
            <w:pPr>
              <w:pStyle w:val="ab"/>
              <w:jc w:val="both"/>
              <w:rPr>
                <w:rFonts w:ascii="Times New Roman" w:hAnsi="Times New Roman"/>
                <w:sz w:val="24"/>
                <w:szCs w:val="24"/>
              </w:rPr>
            </w:pPr>
            <w:r w:rsidRPr="00A34AB9">
              <w:rPr>
                <w:rFonts w:ascii="Times New Roman" w:hAnsi="Times New Roman"/>
                <w:sz w:val="24"/>
                <w:szCs w:val="24"/>
              </w:rPr>
              <w:t xml:space="preserve">2.4. </w:t>
            </w:r>
          </w:p>
        </w:tc>
        <w:tc>
          <w:tcPr>
            <w:tcW w:w="4155" w:type="dxa"/>
          </w:tcPr>
          <w:p w:rsidR="0043322C" w:rsidRPr="00A34AB9" w:rsidRDefault="0043322C" w:rsidP="00A34AB9">
            <w:pPr>
              <w:pStyle w:val="ab"/>
              <w:jc w:val="both"/>
              <w:rPr>
                <w:rFonts w:ascii="Times New Roman" w:hAnsi="Times New Roman"/>
                <w:sz w:val="24"/>
                <w:szCs w:val="24"/>
              </w:rPr>
            </w:pPr>
            <w:r w:rsidRPr="00A34AB9">
              <w:rPr>
                <w:rFonts w:ascii="Times New Roman" w:hAnsi="Times New Roman"/>
                <w:sz w:val="24"/>
                <w:szCs w:val="24"/>
              </w:rPr>
              <w:t xml:space="preserve">Срок предоставления муниципальной услуги </w:t>
            </w:r>
          </w:p>
        </w:tc>
        <w:tc>
          <w:tcPr>
            <w:tcW w:w="4766" w:type="dxa"/>
          </w:tcPr>
          <w:p w:rsidR="0043322C" w:rsidRPr="00090B8D" w:rsidRDefault="0043322C" w:rsidP="00090B8D">
            <w:pPr>
              <w:autoSpaceDE w:val="0"/>
              <w:autoSpaceDN w:val="0"/>
              <w:adjustRightInd w:val="0"/>
              <w:ind w:firstLine="709"/>
              <w:jc w:val="both"/>
              <w:rPr>
                <w:rFonts w:ascii="Times New Roman" w:hAnsi="Times New Roman" w:cs="Times New Roman"/>
                <w:color w:val="000000"/>
                <w:sz w:val="24"/>
                <w:szCs w:val="24"/>
              </w:rPr>
            </w:pPr>
            <w:r w:rsidRPr="00B264C9">
              <w:rPr>
                <w:rFonts w:ascii="Times New Roman" w:hAnsi="Times New Roman" w:cs="Times New Roman"/>
                <w:color w:val="000000"/>
                <w:sz w:val="24"/>
                <w:szCs w:val="24"/>
              </w:rPr>
              <w:t xml:space="preserve">Срок предоставления муниципальной услуги (получения итоговых документов) выдача (отказ в выдаче) разрешения на право организации розничного рынка не должен превышать 30 </w:t>
            </w:r>
            <w:r w:rsidR="00BF30B2">
              <w:rPr>
                <w:rFonts w:ascii="Times New Roman" w:hAnsi="Times New Roman" w:cs="Times New Roman"/>
                <w:color w:val="000000"/>
                <w:sz w:val="24"/>
                <w:szCs w:val="24"/>
              </w:rPr>
              <w:t xml:space="preserve">календарных </w:t>
            </w:r>
            <w:r w:rsidRPr="00B264C9">
              <w:rPr>
                <w:rFonts w:ascii="Times New Roman" w:hAnsi="Times New Roman" w:cs="Times New Roman"/>
                <w:color w:val="000000"/>
                <w:sz w:val="24"/>
                <w:szCs w:val="24"/>
              </w:rPr>
              <w:t>дней со дня получения заявления и прилагаемых к нему документов уполномоченным органом.</w:t>
            </w:r>
          </w:p>
        </w:tc>
      </w:tr>
      <w:tr w:rsidR="0043322C" w:rsidRPr="00A34AB9" w:rsidTr="00452443">
        <w:trPr>
          <w:trHeight w:val="200"/>
        </w:trPr>
        <w:tc>
          <w:tcPr>
            <w:tcW w:w="718" w:type="dxa"/>
          </w:tcPr>
          <w:p w:rsidR="0043322C" w:rsidRPr="00A34AB9" w:rsidRDefault="0043322C" w:rsidP="00A34AB9">
            <w:pPr>
              <w:pStyle w:val="ab"/>
              <w:jc w:val="both"/>
              <w:rPr>
                <w:rFonts w:ascii="Times New Roman" w:hAnsi="Times New Roman"/>
                <w:sz w:val="24"/>
                <w:szCs w:val="24"/>
              </w:rPr>
            </w:pPr>
            <w:r w:rsidRPr="00A34AB9">
              <w:rPr>
                <w:rFonts w:ascii="Times New Roman" w:hAnsi="Times New Roman"/>
                <w:sz w:val="24"/>
                <w:szCs w:val="24"/>
              </w:rPr>
              <w:t xml:space="preserve">2.5. </w:t>
            </w:r>
          </w:p>
        </w:tc>
        <w:tc>
          <w:tcPr>
            <w:tcW w:w="4155" w:type="dxa"/>
          </w:tcPr>
          <w:p w:rsidR="0043322C" w:rsidRPr="00A34AB9" w:rsidRDefault="0078751B" w:rsidP="00A34AB9">
            <w:pPr>
              <w:pStyle w:val="ab"/>
              <w:jc w:val="both"/>
              <w:rPr>
                <w:rFonts w:ascii="Times New Roman" w:hAnsi="Times New Roman"/>
                <w:sz w:val="24"/>
                <w:szCs w:val="24"/>
              </w:rPr>
            </w:pPr>
            <w:r w:rsidRPr="00B67108">
              <w:rPr>
                <w:rFonts w:ascii="Times New Roman" w:eastAsia="Times New Roman" w:hAnsi="Times New Roman"/>
                <w:sz w:val="24"/>
                <w:szCs w:val="24"/>
              </w:rPr>
              <w:t>Нормативные правовые акты, регулирующие предоставление муниципальной услуги</w:t>
            </w:r>
          </w:p>
        </w:tc>
        <w:tc>
          <w:tcPr>
            <w:tcW w:w="4766" w:type="dxa"/>
          </w:tcPr>
          <w:p w:rsidR="0078751B" w:rsidRPr="00B67108" w:rsidRDefault="0078751B" w:rsidP="0078751B">
            <w:pPr>
              <w:ind w:left="75" w:firstLine="28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Федеральный закон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78751B" w:rsidRPr="00B67108"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Федеральный закон от 27 июля 2010 года № 210-ФЗ «Об организации предоставления государственных и муниципальных услуг» («Российская газета» от 30 июля 2010 года № 168);</w:t>
            </w:r>
          </w:p>
          <w:p w:rsidR="0078751B" w:rsidRPr="00B67108"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Федеральный закон от 6 апреля 2011 года № 63-ФЗ «Об электронной подписи» («Российская газета» от 8 апреля 2011 года № 75);</w:t>
            </w:r>
          </w:p>
          <w:p w:rsidR="0078751B"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Федеральный закон от 27 июля 2006 года № 152-ФЗ «О персональных данных» («Российская газета» от 29 июля 2006 года № 165);</w:t>
            </w:r>
          </w:p>
          <w:p w:rsidR="0078751B" w:rsidRPr="0078751B" w:rsidRDefault="0078751B" w:rsidP="0078751B">
            <w:pPr>
              <w:ind w:firstLine="567"/>
              <w:jc w:val="both"/>
              <w:rPr>
                <w:rFonts w:ascii="Times New Roman" w:hAnsi="Times New Roman" w:cs="Times New Roman"/>
                <w:color w:val="000000"/>
                <w:sz w:val="24"/>
                <w:szCs w:val="24"/>
              </w:rPr>
            </w:pPr>
            <w:r w:rsidRPr="00CD7D29">
              <w:rPr>
                <w:rFonts w:ascii="Times New Roman" w:hAnsi="Times New Roman" w:cs="Times New Roman"/>
                <w:color w:val="000000"/>
                <w:sz w:val="24"/>
                <w:szCs w:val="24"/>
              </w:rPr>
              <w:t xml:space="preserve">Федеральным законом от 30 декабря 2006 года № 271- ФЗ «О розничных рынках и о внесении изменений в Трудовой кодекс Российской Федерации» («Российская газета» от 10 января 2007 года № 1); </w:t>
            </w:r>
          </w:p>
          <w:p w:rsidR="0078751B" w:rsidRPr="00B67108"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Постановление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года № 148);</w:t>
            </w:r>
          </w:p>
          <w:p w:rsidR="0078751B" w:rsidRPr="00B67108"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2012 года № 200);</w:t>
            </w:r>
          </w:p>
          <w:p w:rsidR="0078751B" w:rsidRPr="00B67108"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p>
          <w:p w:rsidR="0078751B"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proofErr w:type="gramStart"/>
            <w:r w:rsidRPr="00B67108">
              <w:rPr>
                <w:rFonts w:ascii="Times New Roman" w:eastAsia="Times New Roman" w:hAnsi="Times New Roman" w:cs="Times New Roman"/>
                <w:sz w:val="24"/>
                <w:szCs w:val="24"/>
              </w:rPr>
              <w:t xml:space="preserve">Приказ Министерства экономического развития РФ от 21 марта 2018 года № 137 «Об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(текст опубликован на официальном </w:t>
            </w:r>
            <w:proofErr w:type="spellStart"/>
            <w:r w:rsidRPr="00B67108">
              <w:rPr>
                <w:rFonts w:ascii="Times New Roman" w:eastAsia="Times New Roman" w:hAnsi="Times New Roman" w:cs="Times New Roman"/>
                <w:sz w:val="24"/>
                <w:szCs w:val="24"/>
              </w:rPr>
              <w:t>интернет-портале</w:t>
            </w:r>
            <w:proofErr w:type="spellEnd"/>
            <w:r w:rsidRPr="00B67108">
              <w:rPr>
                <w:rFonts w:ascii="Times New Roman" w:eastAsia="Times New Roman" w:hAnsi="Times New Roman" w:cs="Times New Roman"/>
                <w:sz w:val="24"/>
                <w:szCs w:val="24"/>
              </w:rPr>
              <w:t xml:space="preserve"> правовой информации </w:t>
            </w:r>
            <w:proofErr w:type="spellStart"/>
            <w:r w:rsidRPr="00B67108">
              <w:rPr>
                <w:rFonts w:ascii="Times New Roman" w:eastAsia="Times New Roman" w:hAnsi="Times New Roman" w:cs="Times New Roman"/>
                <w:sz w:val="24"/>
                <w:szCs w:val="24"/>
              </w:rPr>
              <w:t>www.pravo.gov.ru</w:t>
            </w:r>
            <w:proofErr w:type="spellEnd"/>
            <w:r w:rsidRPr="00B67108">
              <w:rPr>
                <w:rFonts w:ascii="Times New Roman" w:eastAsia="Times New Roman" w:hAnsi="Times New Roman" w:cs="Times New Roman"/>
                <w:sz w:val="24"/>
                <w:szCs w:val="24"/>
              </w:rPr>
              <w:t xml:space="preserve"> 2 апреля 2018 года);</w:t>
            </w:r>
            <w:proofErr w:type="gramEnd"/>
          </w:p>
          <w:p w:rsidR="0078751B" w:rsidRPr="0078751B" w:rsidRDefault="0078751B" w:rsidP="0078751B">
            <w:pPr>
              <w:ind w:firstLine="567"/>
              <w:jc w:val="both"/>
              <w:rPr>
                <w:rFonts w:ascii="Times New Roman" w:hAnsi="Times New Roman" w:cs="Times New Roman"/>
                <w:color w:val="000000"/>
                <w:sz w:val="24"/>
                <w:szCs w:val="24"/>
              </w:rPr>
            </w:pPr>
            <w:r w:rsidRPr="00CD7D29">
              <w:rPr>
                <w:rFonts w:ascii="Times New Roman" w:hAnsi="Times New Roman" w:cs="Times New Roman"/>
                <w:color w:val="000000"/>
                <w:sz w:val="24"/>
                <w:szCs w:val="24"/>
              </w:rPr>
              <w:t>Постановлением Правительства РФ от 10 марта 2007 года № 148 «Об утверждении Правил выдачи разрешений на право организации розничного рынка» («Российская газета» от 15 марта 2007 года № 52);</w:t>
            </w:r>
          </w:p>
          <w:p w:rsidR="0078751B"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Закон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r>
              <w:rPr>
                <w:rFonts w:ascii="Times New Roman" w:eastAsia="Times New Roman" w:hAnsi="Times New Roman" w:cs="Times New Roman"/>
                <w:sz w:val="24"/>
                <w:szCs w:val="24"/>
              </w:rPr>
              <w:t>;</w:t>
            </w:r>
          </w:p>
          <w:p w:rsidR="0078751B" w:rsidRPr="00CA6B37" w:rsidRDefault="0078751B" w:rsidP="0078751B">
            <w:pPr>
              <w:ind w:firstLine="567"/>
              <w:jc w:val="both"/>
              <w:rPr>
                <w:rFonts w:ascii="Times New Roman" w:hAnsi="Times New Roman" w:cs="Times New Roman"/>
                <w:color w:val="000000"/>
                <w:sz w:val="24"/>
                <w:szCs w:val="24"/>
              </w:rPr>
            </w:pPr>
            <w:r w:rsidRPr="00CA6B37">
              <w:rPr>
                <w:rFonts w:ascii="Times New Roman" w:hAnsi="Times New Roman" w:cs="Times New Roman"/>
                <w:color w:val="000000"/>
                <w:sz w:val="24"/>
                <w:szCs w:val="24"/>
              </w:rPr>
              <w:t xml:space="preserve">Законом Краснодарского края от 1 марта 2011 года № 2195-КЗ «Об организации деятельности розничных рынков и ярмарок на территории Краснодарского края» («Кубанские новости» от 5 марта 2011года № 35); </w:t>
            </w:r>
          </w:p>
          <w:p w:rsidR="0078751B" w:rsidRPr="00CA6B37" w:rsidRDefault="0078751B" w:rsidP="0078751B">
            <w:pPr>
              <w:ind w:firstLine="406"/>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CA6B37">
              <w:rPr>
                <w:rFonts w:ascii="Times New Roman" w:hAnsi="Times New Roman" w:cs="Times New Roman"/>
                <w:color w:val="000000"/>
                <w:sz w:val="24"/>
                <w:szCs w:val="24"/>
              </w:rPr>
              <w:t xml:space="preserve">остановлением главы администрации Краснодарского края от </w:t>
            </w:r>
            <w:r>
              <w:rPr>
                <w:rFonts w:ascii="Times New Roman" w:hAnsi="Times New Roman" w:cs="Times New Roman"/>
                <w:color w:val="000000"/>
                <w:sz w:val="24"/>
                <w:szCs w:val="24"/>
              </w:rPr>
              <w:br/>
            </w:r>
            <w:r w:rsidRPr="00CA6B37">
              <w:rPr>
                <w:rFonts w:ascii="Times New Roman" w:hAnsi="Times New Roman" w:cs="Times New Roman"/>
                <w:color w:val="000000"/>
                <w:sz w:val="24"/>
                <w:szCs w:val="24"/>
              </w:rPr>
              <w:t>27 апреля 2007 года № 400 «Об утверждении плана организации рынков на территории Краснодарского края» («Кубанские новости» от 10 мая 2007 года № 68);</w:t>
            </w:r>
          </w:p>
          <w:p w:rsidR="0078751B" w:rsidRPr="00CA6B37" w:rsidRDefault="0078751B" w:rsidP="0078751B">
            <w:pPr>
              <w:autoSpaceDE w:val="0"/>
              <w:autoSpaceDN w:val="0"/>
              <w:adjustRightInd w:val="0"/>
              <w:ind w:firstLine="406"/>
              <w:jc w:val="both"/>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П</w:t>
            </w:r>
            <w:r w:rsidRPr="00CA6B37">
              <w:rPr>
                <w:rFonts w:ascii="Times New Roman" w:hAnsi="Times New Roman" w:cs="Times New Roman"/>
                <w:color w:val="000000"/>
                <w:kern w:val="1"/>
                <w:sz w:val="24"/>
                <w:szCs w:val="24"/>
              </w:rPr>
              <w:t xml:space="preserve">остановлением главы администрации (губернатора) Краснодарского края от 24 октября 2011 года № 1245 «О регулировании деятельности розничных рынков в Краснодарском крае </w:t>
            </w:r>
            <w:r w:rsidRPr="00CA6B37">
              <w:rPr>
                <w:rFonts w:ascii="Times New Roman" w:hAnsi="Times New Roman" w:cs="Times New Roman"/>
                <w:color w:val="000000"/>
                <w:sz w:val="24"/>
                <w:szCs w:val="24"/>
              </w:rPr>
              <w:t>(«</w:t>
            </w:r>
            <w:r w:rsidRPr="00CA6B37">
              <w:rPr>
                <w:rFonts w:ascii="Times New Roman" w:hAnsi="Times New Roman" w:cs="Times New Roman"/>
                <w:color w:val="000000"/>
                <w:kern w:val="1"/>
                <w:sz w:val="24"/>
                <w:szCs w:val="24"/>
              </w:rPr>
              <w:t>Кубанские новости» от 31 октября 2011 года № 188);</w:t>
            </w:r>
          </w:p>
          <w:p w:rsidR="0078751B" w:rsidRPr="00B67108" w:rsidRDefault="0078751B" w:rsidP="0078751B">
            <w:pPr>
              <w:pBdr>
                <w:top w:val="nil"/>
                <w:left w:val="nil"/>
                <w:bottom w:val="nil"/>
                <w:right w:val="nil"/>
                <w:between w:val="nil"/>
              </w:pBdr>
              <w:ind w:left="80" w:firstLine="295"/>
              <w:jc w:val="both"/>
              <w:rPr>
                <w:rFonts w:ascii="Times New Roman" w:eastAsia="Times New Roman" w:hAnsi="Times New Roman" w:cs="Times New Roman"/>
                <w:sz w:val="24"/>
                <w:szCs w:val="24"/>
              </w:rPr>
            </w:pPr>
            <w:r>
              <w:rPr>
                <w:rFonts w:ascii="Times New Roman" w:hAnsi="Times New Roman" w:cs="Times New Roman"/>
                <w:color w:val="000000"/>
                <w:sz w:val="24"/>
                <w:szCs w:val="24"/>
              </w:rPr>
              <w:t>П</w:t>
            </w:r>
            <w:r w:rsidRPr="00CA6B37">
              <w:rPr>
                <w:rFonts w:ascii="Times New Roman" w:hAnsi="Times New Roman" w:cs="Times New Roman"/>
                <w:color w:val="000000"/>
                <w:sz w:val="24"/>
                <w:szCs w:val="24"/>
              </w:rPr>
              <w:t>риказом департамента потребительской сферы и регулирования рынка алкоголя Краснодарского края от 26 февраля 2013 года № 28 «Об утверждении форм документов» (далее - Приказ № 28) (вступил в силу с момента его подписания, те</w:t>
            </w:r>
            <w:proofErr w:type="gramStart"/>
            <w:r w:rsidRPr="00CA6B37">
              <w:rPr>
                <w:rFonts w:ascii="Times New Roman" w:hAnsi="Times New Roman" w:cs="Times New Roman"/>
                <w:color w:val="000000"/>
                <w:sz w:val="24"/>
                <w:szCs w:val="24"/>
              </w:rPr>
              <w:t>кст Пр</w:t>
            </w:r>
            <w:proofErr w:type="gramEnd"/>
            <w:r w:rsidRPr="00CA6B37">
              <w:rPr>
                <w:rFonts w:ascii="Times New Roman" w:hAnsi="Times New Roman" w:cs="Times New Roman"/>
                <w:color w:val="000000"/>
                <w:sz w:val="24"/>
                <w:szCs w:val="24"/>
              </w:rPr>
              <w:t>иказа № 28 официально опубликован не был);</w:t>
            </w:r>
          </w:p>
          <w:p w:rsidR="0043322C" w:rsidRPr="0078751B" w:rsidRDefault="0078751B" w:rsidP="004E35D5">
            <w:pPr>
              <w:autoSpaceDE w:val="0"/>
              <w:autoSpaceDN w:val="0"/>
              <w:adjustRightInd w:val="0"/>
              <w:ind w:firstLine="346"/>
              <w:jc w:val="both"/>
              <w:rPr>
                <w:rFonts w:ascii="Times New Roman" w:hAnsi="Times New Roman" w:cs="Times New Roman"/>
                <w:sz w:val="24"/>
                <w:szCs w:val="24"/>
              </w:rPr>
            </w:pPr>
            <w:r w:rsidRPr="008E6DA0">
              <w:rPr>
                <w:rFonts w:ascii="Times New Roman" w:hAnsi="Times New Roman" w:cs="Times New Roman"/>
                <w:sz w:val="24"/>
                <w:szCs w:val="24"/>
              </w:rPr>
              <w:t xml:space="preserve">Перечень нормативных правовых актов, регулирующих предоставление </w:t>
            </w:r>
            <w:r w:rsidRPr="00B67108">
              <w:rPr>
                <w:rFonts w:ascii="Times New Roman" w:hAnsi="Times New Roman" w:cs="Times New Roman"/>
                <w:sz w:val="24"/>
                <w:szCs w:val="24"/>
              </w:rPr>
              <w:t>муниципальной</w:t>
            </w:r>
            <w:r w:rsidRPr="008E6DA0">
              <w:rPr>
                <w:rFonts w:ascii="Times New Roman" w:hAnsi="Times New Roman" w:cs="Times New Roman"/>
                <w:sz w:val="24"/>
                <w:szCs w:val="24"/>
              </w:rPr>
              <w:t xml:space="preserve"> услуги (с указанием их реквизитов и источников официального опубликования), подлежит обязательному размещению на официальном сайте </w:t>
            </w:r>
            <w:r w:rsidR="004E35D5">
              <w:rPr>
                <w:rFonts w:ascii="Times New Roman" w:hAnsi="Times New Roman" w:cs="Times New Roman"/>
                <w:sz w:val="24"/>
                <w:szCs w:val="24"/>
              </w:rPr>
              <w:t>А</w:t>
            </w:r>
            <w:r w:rsidRPr="00B67108">
              <w:rPr>
                <w:rFonts w:ascii="Times New Roman" w:hAnsi="Times New Roman" w:cs="Times New Roman"/>
                <w:sz w:val="24"/>
                <w:szCs w:val="24"/>
              </w:rPr>
              <w:t>дминистрации</w:t>
            </w:r>
            <w:r>
              <w:rPr>
                <w:rFonts w:ascii="Times New Roman" w:hAnsi="Times New Roman" w:cs="Times New Roman"/>
                <w:sz w:val="24"/>
                <w:szCs w:val="24"/>
              </w:rPr>
              <w:t xml:space="preserve"> </w:t>
            </w:r>
            <w:r w:rsidRPr="00B67108">
              <w:rPr>
                <w:rFonts w:ascii="Times New Roman" w:hAnsi="Times New Roman" w:cs="Times New Roman"/>
                <w:sz w:val="24"/>
                <w:szCs w:val="24"/>
              </w:rPr>
              <w:t>в сети «</w:t>
            </w:r>
            <w:r w:rsidRPr="008E6DA0">
              <w:rPr>
                <w:rFonts w:ascii="Times New Roman" w:hAnsi="Times New Roman" w:cs="Times New Roman"/>
                <w:sz w:val="24"/>
                <w:szCs w:val="24"/>
              </w:rPr>
              <w:t>Интернет</w:t>
            </w:r>
            <w:r w:rsidRPr="00B67108">
              <w:rPr>
                <w:rFonts w:ascii="Times New Roman" w:hAnsi="Times New Roman" w:cs="Times New Roman"/>
                <w:sz w:val="24"/>
                <w:szCs w:val="24"/>
              </w:rPr>
              <w:t>»</w:t>
            </w:r>
            <w:r w:rsidRPr="008E6DA0">
              <w:rPr>
                <w:rFonts w:ascii="Times New Roman" w:hAnsi="Times New Roman" w:cs="Times New Roman"/>
                <w:sz w:val="24"/>
                <w:szCs w:val="24"/>
              </w:rPr>
              <w:t>, в федеральном реестре и на Едином портале государственных и муниципальных услуг</w:t>
            </w:r>
            <w:r w:rsidRPr="00B67108">
              <w:rPr>
                <w:rFonts w:ascii="Times New Roman" w:hAnsi="Times New Roman" w:cs="Times New Roman"/>
                <w:sz w:val="24"/>
                <w:szCs w:val="24"/>
              </w:rPr>
              <w:t>.</w:t>
            </w:r>
          </w:p>
        </w:tc>
      </w:tr>
      <w:tr w:rsidR="0043322C" w:rsidRPr="00A34AB9" w:rsidTr="00452443">
        <w:trPr>
          <w:trHeight w:val="200"/>
        </w:trPr>
        <w:tc>
          <w:tcPr>
            <w:tcW w:w="718" w:type="dxa"/>
          </w:tcPr>
          <w:p w:rsidR="0043322C" w:rsidRPr="00B264C9" w:rsidRDefault="0043322C" w:rsidP="00A34AB9">
            <w:pPr>
              <w:pStyle w:val="ab"/>
              <w:jc w:val="both"/>
              <w:rPr>
                <w:rFonts w:ascii="Times New Roman" w:hAnsi="Times New Roman"/>
                <w:sz w:val="24"/>
                <w:szCs w:val="24"/>
              </w:rPr>
            </w:pPr>
            <w:r w:rsidRPr="00B264C9">
              <w:rPr>
                <w:rFonts w:ascii="Times New Roman" w:hAnsi="Times New Roman"/>
                <w:sz w:val="24"/>
                <w:szCs w:val="24"/>
              </w:rPr>
              <w:t xml:space="preserve">2.6. </w:t>
            </w:r>
          </w:p>
        </w:tc>
        <w:tc>
          <w:tcPr>
            <w:tcW w:w="4155" w:type="dxa"/>
          </w:tcPr>
          <w:p w:rsidR="00C95236" w:rsidRPr="00B264C9" w:rsidRDefault="0078751B" w:rsidP="00C95236">
            <w:r w:rsidRPr="00B264C9">
              <w:rPr>
                <w:rFonts w:ascii="Times New Roman" w:eastAsia="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95236" w:rsidRPr="00B264C9" w:rsidRDefault="00C95236" w:rsidP="00C95236"/>
          <w:p w:rsidR="0043322C" w:rsidRPr="00B264C9" w:rsidRDefault="0043322C" w:rsidP="00C95236"/>
        </w:tc>
        <w:tc>
          <w:tcPr>
            <w:tcW w:w="4766" w:type="dxa"/>
          </w:tcPr>
          <w:p w:rsidR="00030C81" w:rsidRPr="00B264C9" w:rsidRDefault="008D55A0" w:rsidP="00030C81">
            <w:pPr>
              <w:pStyle w:val="ab"/>
              <w:ind w:firstLine="406"/>
              <w:jc w:val="both"/>
              <w:rPr>
                <w:rFonts w:ascii="Times New Roman" w:hAnsi="Times New Roman"/>
                <w:sz w:val="24"/>
                <w:szCs w:val="24"/>
              </w:rPr>
            </w:pPr>
            <w:r w:rsidRPr="00B264C9">
              <w:rPr>
                <w:rFonts w:ascii="Times New Roman" w:hAnsi="Times New Roman"/>
                <w:sz w:val="24"/>
                <w:szCs w:val="24"/>
              </w:rPr>
              <w:t>Исчерпывающий перечень документов, необходимых для получения муниципальной услуги:</w:t>
            </w:r>
          </w:p>
          <w:p w:rsidR="0043322C" w:rsidRPr="00B264C9" w:rsidRDefault="0043322C" w:rsidP="000A3DBC">
            <w:pPr>
              <w:ind w:firstLine="406"/>
              <w:jc w:val="both"/>
              <w:rPr>
                <w:rFonts w:ascii="Times New Roman" w:hAnsi="Times New Roman" w:cs="Times New Roman"/>
                <w:color w:val="000000"/>
                <w:sz w:val="24"/>
                <w:szCs w:val="24"/>
              </w:rPr>
            </w:pPr>
            <w:r w:rsidRPr="00B264C9">
              <w:rPr>
                <w:rFonts w:ascii="Times New Roman" w:hAnsi="Times New Roman" w:cs="Times New Roman"/>
                <w:color w:val="000000"/>
                <w:sz w:val="24"/>
                <w:szCs w:val="24"/>
              </w:rPr>
              <w:t>заявление по форме согласно приложени</w:t>
            </w:r>
            <w:r w:rsidR="003549A8">
              <w:rPr>
                <w:rFonts w:ascii="Times New Roman" w:hAnsi="Times New Roman" w:cs="Times New Roman"/>
                <w:color w:val="000000"/>
                <w:sz w:val="24"/>
                <w:szCs w:val="24"/>
              </w:rPr>
              <w:t>ю</w:t>
            </w:r>
            <w:r w:rsidR="00A90719">
              <w:rPr>
                <w:rFonts w:ascii="Times New Roman" w:hAnsi="Times New Roman" w:cs="Times New Roman"/>
                <w:color w:val="000000"/>
                <w:sz w:val="24"/>
                <w:szCs w:val="24"/>
              </w:rPr>
              <w:t xml:space="preserve"> № 1 к Регламенту</w:t>
            </w:r>
            <w:r w:rsidR="003549A8">
              <w:rPr>
                <w:rFonts w:ascii="Times New Roman" w:hAnsi="Times New Roman" w:cs="Times New Roman"/>
                <w:color w:val="000000"/>
                <w:sz w:val="24"/>
                <w:szCs w:val="24"/>
              </w:rPr>
              <w:t>;</w:t>
            </w:r>
          </w:p>
          <w:p w:rsidR="0043322C" w:rsidRPr="00B264C9" w:rsidRDefault="0043322C" w:rsidP="000A3DBC">
            <w:pPr>
              <w:autoSpaceDE w:val="0"/>
              <w:autoSpaceDN w:val="0"/>
              <w:adjustRightInd w:val="0"/>
              <w:ind w:firstLine="406"/>
              <w:jc w:val="both"/>
              <w:rPr>
                <w:rFonts w:ascii="Times New Roman" w:hAnsi="Times New Roman" w:cs="Times New Roman"/>
                <w:color w:val="000000"/>
                <w:sz w:val="24"/>
                <w:szCs w:val="24"/>
              </w:rPr>
            </w:pPr>
            <w:r w:rsidRPr="00B264C9">
              <w:rPr>
                <w:rFonts w:ascii="Times New Roman" w:hAnsi="Times New Roman" w:cs="Times New Roman"/>
                <w:color w:val="000000"/>
                <w:sz w:val="24"/>
                <w:szCs w:val="24"/>
              </w:rPr>
              <w:t xml:space="preserve">копии учредительных документов (оригиналы учредительных документов в случае, если верность копий не удостоверена нотариально); </w:t>
            </w:r>
          </w:p>
          <w:p w:rsidR="0043322C" w:rsidRPr="00B264C9" w:rsidRDefault="0043322C" w:rsidP="008D55A0">
            <w:pPr>
              <w:suppressAutoHyphens/>
              <w:autoSpaceDE w:val="0"/>
              <w:autoSpaceDN w:val="0"/>
              <w:adjustRightInd w:val="0"/>
              <w:ind w:firstLine="406"/>
              <w:jc w:val="both"/>
              <w:rPr>
                <w:rFonts w:ascii="Times New Roman" w:hAnsi="Times New Roman" w:cs="Times New Roman"/>
                <w:color w:val="000000"/>
                <w:sz w:val="24"/>
                <w:szCs w:val="24"/>
              </w:rPr>
            </w:pPr>
            <w:r w:rsidRPr="00B264C9">
              <w:rPr>
                <w:rFonts w:ascii="Times New Roman" w:hAnsi="Times New Roman" w:cs="Times New Roman"/>
                <w:color w:val="000000"/>
                <w:sz w:val="24"/>
                <w:szCs w:val="24"/>
              </w:rPr>
              <w:t>документ, удостоверяющего личность заявителя (заявителей), либо его (их) представителя;</w:t>
            </w:r>
          </w:p>
          <w:p w:rsidR="0043322C" w:rsidRPr="00B264C9" w:rsidRDefault="0043322C" w:rsidP="008D55A0">
            <w:pPr>
              <w:pStyle w:val="ab"/>
              <w:ind w:firstLine="406"/>
              <w:jc w:val="both"/>
              <w:rPr>
                <w:rFonts w:ascii="Times New Roman" w:hAnsi="Times New Roman"/>
                <w:sz w:val="24"/>
                <w:szCs w:val="24"/>
                <w:lang w:eastAsia="ru-RU"/>
              </w:rPr>
            </w:pPr>
            <w:r w:rsidRPr="00B264C9">
              <w:rPr>
                <w:rFonts w:ascii="Times New Roman" w:hAnsi="Times New Roman"/>
                <w:sz w:val="24"/>
                <w:szCs w:val="24"/>
                <w:lang w:eastAsia="ru-RU"/>
              </w:rPr>
              <w:t>документ, подтверждающий полномочия представителя (если от имени заявителя действует представитель);</w:t>
            </w:r>
          </w:p>
          <w:p w:rsidR="00250AC8" w:rsidRPr="00B264C9" w:rsidRDefault="00250AC8" w:rsidP="00250AC8">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hAnsi="Times New Roman" w:cs="Times New Roman"/>
                <w:color w:val="000000"/>
                <w:sz w:val="24"/>
                <w:szCs w:val="24"/>
              </w:rPr>
              <w:t>Форму заявления в электронном виде о предоставлении услуги для заполнения, а также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r w:rsidRPr="00B264C9">
              <w:rPr>
                <w:rFonts w:ascii="Times New Roman" w:eastAsia="Times New Roman" w:hAnsi="Times New Roman" w:cs="Times New Roman"/>
                <w:sz w:val="24"/>
                <w:szCs w:val="24"/>
              </w:rPr>
              <w:t>, можно получить:</w:t>
            </w:r>
          </w:p>
          <w:p w:rsidR="00250AC8" w:rsidRPr="00B264C9" w:rsidRDefault="00250AC8" w:rsidP="00250AC8">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на официальном сайте Администрации;</w:t>
            </w:r>
          </w:p>
          <w:p w:rsidR="00250AC8" w:rsidRPr="00B264C9" w:rsidRDefault="00250AC8" w:rsidP="00250AC8">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на Едином портале государственных и муниципальных услуг</w:t>
            </w:r>
            <w:hyperlink r:id="rId8">
              <w:r w:rsidRPr="00B264C9">
                <w:rPr>
                  <w:rFonts w:ascii="Times New Roman" w:eastAsia="Times New Roman" w:hAnsi="Times New Roman" w:cs="Times New Roman"/>
                  <w:sz w:val="24"/>
                  <w:szCs w:val="24"/>
                </w:rPr>
                <w:t xml:space="preserve"> </w:t>
              </w:r>
            </w:hyperlink>
            <w:proofErr w:type="spellStart"/>
            <w:r w:rsidRPr="00B264C9">
              <w:rPr>
                <w:rFonts w:ascii="Times New Roman" w:eastAsia="Times New Roman" w:hAnsi="Times New Roman" w:cs="Times New Roman"/>
                <w:sz w:val="24"/>
                <w:szCs w:val="24"/>
              </w:rPr>
              <w:t>www.gosuslugi.ru</w:t>
            </w:r>
            <w:proofErr w:type="spellEnd"/>
            <w:r w:rsidRPr="00B264C9">
              <w:rPr>
                <w:rFonts w:ascii="Times New Roman" w:eastAsia="Times New Roman" w:hAnsi="Times New Roman" w:cs="Times New Roman"/>
                <w:sz w:val="24"/>
                <w:szCs w:val="24"/>
              </w:rPr>
              <w:t xml:space="preserve"> или на портале государственных и муниципальных услуг Краснодарского края </w:t>
            </w:r>
            <w:proofErr w:type="spellStart"/>
            <w:r w:rsidRPr="00B264C9">
              <w:rPr>
                <w:rFonts w:ascii="Times New Roman" w:eastAsia="Times New Roman" w:hAnsi="Times New Roman" w:cs="Times New Roman"/>
                <w:sz w:val="24"/>
                <w:szCs w:val="24"/>
              </w:rPr>
              <w:t>pgu.krasnodar.ru</w:t>
            </w:r>
            <w:proofErr w:type="spellEnd"/>
            <w:r w:rsidRPr="00B264C9">
              <w:rPr>
                <w:rFonts w:ascii="Times New Roman" w:eastAsia="Times New Roman" w:hAnsi="Times New Roman" w:cs="Times New Roman"/>
                <w:sz w:val="24"/>
                <w:szCs w:val="24"/>
              </w:rPr>
              <w:t>;</w:t>
            </w:r>
          </w:p>
          <w:p w:rsidR="00250AC8" w:rsidRPr="00B264C9" w:rsidRDefault="00250AC8" w:rsidP="00250AC8">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в МФЦ или в Администрации.</w:t>
            </w:r>
          </w:p>
          <w:p w:rsidR="00250AC8" w:rsidRPr="00B264C9" w:rsidRDefault="00250AC8" w:rsidP="00250AC8">
            <w:pPr>
              <w:ind w:left="80" w:firstLine="30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50AC8" w:rsidRPr="00B264C9" w:rsidRDefault="00250AC8" w:rsidP="00250AC8">
            <w:pPr>
              <w:ind w:left="80" w:firstLine="30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 xml:space="preserve">В случае личного обращения в </w:t>
            </w:r>
            <w:r w:rsidR="00A24568" w:rsidRPr="00B264C9">
              <w:rPr>
                <w:rFonts w:ascii="Times New Roman" w:eastAsia="Times New Roman" w:hAnsi="Times New Roman" w:cs="Times New Roman"/>
                <w:sz w:val="24"/>
                <w:szCs w:val="24"/>
              </w:rPr>
              <w:t>уполномоченный орган</w:t>
            </w:r>
            <w:r w:rsidRPr="00B264C9">
              <w:rPr>
                <w:rFonts w:ascii="Times New Roman" w:eastAsia="Times New Roman" w:hAnsi="Times New Roman" w:cs="Times New Roman"/>
                <w:sz w:val="24"/>
                <w:szCs w:val="24"/>
              </w:rPr>
              <w:t xml:space="preserve"> или МФЦ заявитель либо его представитель при подаче заявления должен предъявить паспорт или иной документ, удостоверяющий его личность.</w:t>
            </w:r>
          </w:p>
          <w:p w:rsidR="00250AC8" w:rsidRPr="00B264C9" w:rsidRDefault="00250AC8" w:rsidP="00250AC8">
            <w:pPr>
              <w:ind w:left="80" w:firstLine="30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 xml:space="preserve">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w:t>
            </w:r>
            <w:r w:rsidR="00A24568" w:rsidRPr="00B264C9">
              <w:rPr>
                <w:rFonts w:ascii="Times New Roman" w:eastAsia="Times New Roman" w:hAnsi="Times New Roman" w:cs="Times New Roman"/>
                <w:sz w:val="24"/>
                <w:szCs w:val="24"/>
              </w:rPr>
              <w:t>уполномоченном органе</w:t>
            </w:r>
            <w:r w:rsidRPr="00B264C9">
              <w:rPr>
                <w:rFonts w:ascii="Times New Roman" w:eastAsia="Times New Roman" w:hAnsi="Times New Roman" w:cs="Times New Roman"/>
                <w:sz w:val="24"/>
                <w:szCs w:val="24"/>
              </w:rPr>
              <w:t>,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250AC8" w:rsidRPr="00B264C9" w:rsidRDefault="00250AC8" w:rsidP="00250AC8">
            <w:pPr>
              <w:ind w:left="80" w:firstLine="30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Заявителю не может быть отказано в приеме дополнительных документов, при наличии намерения их сдать.</w:t>
            </w:r>
          </w:p>
          <w:p w:rsidR="008D55A0" w:rsidRPr="00B264C9" w:rsidRDefault="00250AC8" w:rsidP="00250AC8">
            <w:pPr>
              <w:ind w:firstLine="406"/>
              <w:jc w:val="both"/>
              <w:rPr>
                <w:rFonts w:ascii="Times New Roman" w:hAnsi="Times New Roman" w:cs="Times New Roman"/>
                <w:color w:val="000000"/>
                <w:sz w:val="24"/>
                <w:szCs w:val="24"/>
              </w:rPr>
            </w:pPr>
            <w:r w:rsidRPr="00B264C9">
              <w:rPr>
                <w:rFonts w:ascii="Times New Roman" w:eastAsia="Times New Roman" w:hAnsi="Times New Roman" w:cs="Times New Roman"/>
                <w:sz w:val="24"/>
                <w:szCs w:val="24"/>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43322C" w:rsidRPr="00A34AB9" w:rsidTr="00452443">
        <w:trPr>
          <w:trHeight w:val="200"/>
        </w:trPr>
        <w:tc>
          <w:tcPr>
            <w:tcW w:w="718" w:type="dxa"/>
          </w:tcPr>
          <w:p w:rsidR="0043322C" w:rsidRPr="004B0B69" w:rsidRDefault="0043322C" w:rsidP="00A34AB9">
            <w:pPr>
              <w:pStyle w:val="ab"/>
              <w:jc w:val="both"/>
              <w:rPr>
                <w:rFonts w:ascii="Times New Roman" w:hAnsi="Times New Roman"/>
                <w:sz w:val="24"/>
                <w:szCs w:val="24"/>
                <w:highlight w:val="cyan"/>
              </w:rPr>
            </w:pPr>
            <w:r w:rsidRPr="00CD7D29">
              <w:rPr>
                <w:rFonts w:ascii="Times New Roman" w:hAnsi="Times New Roman"/>
                <w:sz w:val="24"/>
                <w:szCs w:val="24"/>
              </w:rPr>
              <w:t xml:space="preserve">2.7. </w:t>
            </w:r>
          </w:p>
        </w:tc>
        <w:tc>
          <w:tcPr>
            <w:tcW w:w="4155" w:type="dxa"/>
          </w:tcPr>
          <w:p w:rsidR="0043322C" w:rsidRPr="0089357D" w:rsidRDefault="00250AC8" w:rsidP="0089357D">
            <w:pPr>
              <w:pBdr>
                <w:top w:val="nil"/>
                <w:left w:val="nil"/>
                <w:bottom w:val="nil"/>
                <w:right w:val="nil"/>
                <w:between w:val="nil"/>
              </w:pBdr>
              <w:ind w:left="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w:t>
            </w:r>
            <w:r w:rsidR="0089357D">
              <w:rPr>
                <w:rFonts w:ascii="Times New Roman" w:eastAsia="Times New Roman" w:hAnsi="Times New Roman" w:cs="Times New Roman"/>
                <w:sz w:val="24"/>
                <w:szCs w:val="24"/>
              </w:rPr>
              <w:t xml:space="preserve">услуги, которые </w:t>
            </w:r>
            <w:r w:rsidRPr="00B67108">
              <w:rPr>
                <w:rFonts w:ascii="Times New Roman" w:eastAsia="Times New Roman" w:hAnsi="Times New Roman" w:cs="Times New Roman"/>
                <w:sz w:val="24"/>
                <w:szCs w:val="24"/>
              </w:rPr>
              <w:t>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4766" w:type="dxa"/>
          </w:tcPr>
          <w:p w:rsidR="00250AC8" w:rsidRPr="00B264C9" w:rsidRDefault="00250AC8" w:rsidP="00250AC8">
            <w:pPr>
              <w:widowControl w:val="0"/>
              <w:autoSpaceDE w:val="0"/>
              <w:autoSpaceDN w:val="0"/>
              <w:adjustRightInd w:val="0"/>
              <w:ind w:firstLine="689"/>
              <w:contextualSpacing/>
              <w:jc w:val="both"/>
              <w:outlineLvl w:val="2"/>
              <w:rPr>
                <w:rFonts w:ascii="Times New Roman" w:hAnsi="Times New Roman" w:cs="Times New Roman"/>
                <w:color w:val="000000"/>
                <w:sz w:val="24"/>
                <w:szCs w:val="24"/>
              </w:rPr>
            </w:pPr>
            <w:r w:rsidRPr="00B264C9">
              <w:rPr>
                <w:rFonts w:ascii="Times New Roman" w:hAnsi="Times New Roman" w:cs="Times New Roman"/>
                <w:color w:val="000000"/>
                <w:sz w:val="24"/>
                <w:szCs w:val="24"/>
              </w:rPr>
              <w:t>Получаются в рамках межведомственного взаимодействия:</w:t>
            </w:r>
          </w:p>
          <w:p w:rsidR="0043322C" w:rsidRPr="00B264C9" w:rsidRDefault="00514D52" w:rsidP="00250AC8">
            <w:pPr>
              <w:ind w:firstLine="709"/>
              <w:jc w:val="both"/>
              <w:rPr>
                <w:rFonts w:ascii="Times New Roman" w:hAnsi="Times New Roman" w:cs="Times New Roman"/>
                <w:color w:val="000000"/>
                <w:sz w:val="24"/>
                <w:szCs w:val="24"/>
              </w:rPr>
            </w:pPr>
            <w:hyperlink r:id="rId9" w:history="1">
              <w:r w:rsidR="0043322C" w:rsidRPr="00B264C9">
                <w:rPr>
                  <w:rFonts w:ascii="Times New Roman" w:hAnsi="Times New Roman" w:cs="Times New Roman"/>
                  <w:color w:val="000000"/>
                  <w:sz w:val="24"/>
                  <w:szCs w:val="24"/>
                </w:rPr>
                <w:t>выписка</w:t>
              </w:r>
            </w:hyperlink>
            <w:r w:rsidR="0043322C" w:rsidRPr="00B264C9">
              <w:rPr>
                <w:rFonts w:ascii="Times New Roman" w:hAnsi="Times New Roman" w:cs="Times New Roman"/>
                <w:color w:val="000000"/>
                <w:sz w:val="24"/>
                <w:szCs w:val="24"/>
              </w:rPr>
              <w:t xml:space="preserve"> из Единого государственного реестра юридических ли</w:t>
            </w:r>
            <w:r w:rsidR="002A5366" w:rsidRPr="00B264C9">
              <w:rPr>
                <w:rFonts w:ascii="Times New Roman" w:hAnsi="Times New Roman" w:cs="Times New Roman"/>
                <w:color w:val="000000"/>
                <w:sz w:val="24"/>
                <w:szCs w:val="24"/>
              </w:rPr>
              <w:t xml:space="preserve">ц, </w:t>
            </w:r>
            <w:r w:rsidR="0043322C" w:rsidRPr="00B264C9">
              <w:rPr>
                <w:rFonts w:ascii="Times New Roman" w:hAnsi="Times New Roman" w:cs="Times New Roman"/>
                <w:color w:val="000000"/>
                <w:sz w:val="24"/>
                <w:szCs w:val="24"/>
              </w:rPr>
              <w:t>включающая сведения о постановке юридического лица на учёт в налоговом органе по месту нахождения юридического лица;</w:t>
            </w:r>
          </w:p>
          <w:p w:rsidR="00613415" w:rsidRPr="00B264C9" w:rsidRDefault="00613415" w:rsidP="00C43051">
            <w:pPr>
              <w:pStyle w:val="s1"/>
              <w:shd w:val="clear" w:color="auto" w:fill="FFFFFF"/>
              <w:spacing w:before="0" w:beforeAutospacing="0" w:after="0" w:afterAutospacing="0"/>
              <w:ind w:firstLine="708"/>
              <w:jc w:val="both"/>
              <w:rPr>
                <w:color w:val="000000" w:themeColor="text1"/>
              </w:rPr>
            </w:pPr>
            <w:r w:rsidRPr="00B264C9">
              <w:rPr>
                <w:color w:val="000000" w:themeColor="text1"/>
              </w:rPr>
              <w:t>выписка из Единого государственного реестра недвижимости, подтверждающая право на объект или объекты недвижимости, расположенные на территории, в пределах которой предполагается организовать рынок.</w:t>
            </w:r>
          </w:p>
          <w:p w:rsidR="003A337D" w:rsidRPr="00B264C9" w:rsidRDefault="003A337D" w:rsidP="003A337D">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Если заявителем по собственной инициативе вышеперечисленные документы не представлены, в соответствии с Федеральным законом от 27 июля 2010 года № 210-ФЗ «Об организации предоставления государственных и муниципальных услуг» уполномоченный орган получает документы самостоятельно в порядке межведомственного взаимодействия при предоставлении государственных и муниципальных услуг в Краснодарском крае.</w:t>
            </w:r>
          </w:p>
          <w:p w:rsidR="003A337D" w:rsidRPr="00B264C9" w:rsidRDefault="003A337D" w:rsidP="003A337D">
            <w:pPr>
              <w:pBdr>
                <w:top w:val="nil"/>
                <w:left w:val="nil"/>
                <w:bottom w:val="nil"/>
                <w:right w:val="nil"/>
                <w:between w:val="nil"/>
              </w:pBdr>
              <w:ind w:left="80" w:firstLine="36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Документы, перечисленные в настоящем пункте, могут быть представлены заявителем самостоятельно.</w:t>
            </w:r>
          </w:p>
          <w:p w:rsidR="003A337D" w:rsidRPr="00B264C9" w:rsidRDefault="003A337D" w:rsidP="003A337D">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hAnsi="Times New Roman" w:cs="Times New Roman"/>
                <w:color w:val="000000"/>
                <w:sz w:val="24"/>
                <w:szCs w:val="24"/>
              </w:rPr>
              <w:t xml:space="preserve">Исчерпывающий перечень документов, в том числе в электронной форме, необходимых в соответствии с нормативными правовыми актами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услуги, и которые заявитель вправе предоставить, </w:t>
            </w:r>
            <w:r w:rsidRPr="00B264C9">
              <w:rPr>
                <w:rFonts w:ascii="Times New Roman" w:eastAsia="Times New Roman" w:hAnsi="Times New Roman" w:cs="Times New Roman"/>
                <w:sz w:val="24"/>
                <w:szCs w:val="24"/>
              </w:rPr>
              <w:t>можно получить:</w:t>
            </w:r>
          </w:p>
          <w:p w:rsidR="003A337D" w:rsidRPr="00B264C9" w:rsidRDefault="003A337D" w:rsidP="003A337D">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на официальном сайте Администрации;</w:t>
            </w:r>
          </w:p>
          <w:p w:rsidR="003A337D" w:rsidRPr="00B264C9" w:rsidRDefault="003A337D" w:rsidP="003A337D">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на Едином портале государственных и муниципальных услуг</w:t>
            </w:r>
            <w:hyperlink r:id="rId10">
              <w:r w:rsidRPr="00B264C9">
                <w:rPr>
                  <w:rFonts w:ascii="Times New Roman" w:eastAsia="Times New Roman" w:hAnsi="Times New Roman" w:cs="Times New Roman"/>
                  <w:sz w:val="24"/>
                  <w:szCs w:val="24"/>
                </w:rPr>
                <w:t xml:space="preserve"> </w:t>
              </w:r>
            </w:hyperlink>
            <w:proofErr w:type="spellStart"/>
            <w:r w:rsidRPr="00B264C9">
              <w:rPr>
                <w:rFonts w:ascii="Times New Roman" w:eastAsia="Times New Roman" w:hAnsi="Times New Roman" w:cs="Times New Roman"/>
                <w:sz w:val="24"/>
                <w:szCs w:val="24"/>
              </w:rPr>
              <w:t>www.gosuslugi.ru</w:t>
            </w:r>
            <w:proofErr w:type="spellEnd"/>
            <w:r w:rsidRPr="00B264C9">
              <w:rPr>
                <w:rFonts w:ascii="Times New Roman" w:eastAsia="Times New Roman" w:hAnsi="Times New Roman" w:cs="Times New Roman"/>
                <w:sz w:val="24"/>
                <w:szCs w:val="24"/>
              </w:rPr>
              <w:t xml:space="preserve"> или на портале государственных и муниципальных услуг Краснодарского края </w:t>
            </w:r>
            <w:proofErr w:type="spellStart"/>
            <w:r w:rsidRPr="00B264C9">
              <w:rPr>
                <w:rFonts w:ascii="Times New Roman" w:eastAsia="Times New Roman" w:hAnsi="Times New Roman" w:cs="Times New Roman"/>
                <w:sz w:val="24"/>
                <w:szCs w:val="24"/>
              </w:rPr>
              <w:t>pgu.krasnodar.ru</w:t>
            </w:r>
            <w:proofErr w:type="spellEnd"/>
            <w:r w:rsidRPr="00B264C9">
              <w:rPr>
                <w:rFonts w:ascii="Times New Roman" w:eastAsia="Times New Roman" w:hAnsi="Times New Roman" w:cs="Times New Roman"/>
                <w:sz w:val="24"/>
                <w:szCs w:val="24"/>
              </w:rPr>
              <w:t>;</w:t>
            </w:r>
          </w:p>
          <w:p w:rsidR="00250AC8" w:rsidRPr="00B264C9" w:rsidRDefault="003A337D" w:rsidP="003A337D">
            <w:pPr>
              <w:pBdr>
                <w:top w:val="nil"/>
                <w:left w:val="nil"/>
                <w:bottom w:val="nil"/>
                <w:right w:val="nil"/>
                <w:between w:val="nil"/>
              </w:pBdr>
              <w:ind w:left="80" w:firstLine="240"/>
              <w:jc w:val="both"/>
              <w:rPr>
                <w:rFonts w:ascii="Times New Roman" w:eastAsia="Times New Roman" w:hAnsi="Times New Roman" w:cs="Times New Roman"/>
                <w:sz w:val="24"/>
                <w:szCs w:val="24"/>
              </w:rPr>
            </w:pPr>
            <w:r w:rsidRPr="00B264C9">
              <w:rPr>
                <w:rFonts w:ascii="Times New Roman" w:eastAsia="Times New Roman" w:hAnsi="Times New Roman" w:cs="Times New Roman"/>
                <w:sz w:val="24"/>
                <w:szCs w:val="24"/>
              </w:rPr>
              <w:t>в МФЦ или в Администрации.</w:t>
            </w:r>
          </w:p>
        </w:tc>
      </w:tr>
      <w:tr w:rsidR="0043322C" w:rsidRPr="00A34AB9" w:rsidTr="00452443">
        <w:trPr>
          <w:trHeight w:val="200"/>
        </w:trPr>
        <w:tc>
          <w:tcPr>
            <w:tcW w:w="718"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 xml:space="preserve">2.8. </w:t>
            </w:r>
          </w:p>
        </w:tc>
        <w:tc>
          <w:tcPr>
            <w:tcW w:w="4155"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Перечень документов, которые запрещается требовать от заявителя</w:t>
            </w:r>
          </w:p>
        </w:tc>
        <w:tc>
          <w:tcPr>
            <w:tcW w:w="4766" w:type="dxa"/>
          </w:tcPr>
          <w:p w:rsidR="0043322C" w:rsidRPr="00CD7D29" w:rsidRDefault="0043322C" w:rsidP="00221579">
            <w:pPr>
              <w:ind w:firstLine="350"/>
              <w:jc w:val="both"/>
              <w:rPr>
                <w:rFonts w:ascii="Times New Roman" w:hAnsi="Times New Roman"/>
                <w:sz w:val="24"/>
                <w:szCs w:val="24"/>
              </w:rPr>
            </w:pPr>
            <w:r w:rsidRPr="00CD7D29">
              <w:rPr>
                <w:rFonts w:ascii="Times New Roman" w:hAnsi="Times New Roman"/>
                <w:sz w:val="24"/>
                <w:szCs w:val="24"/>
              </w:rPr>
              <w:t>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3322C" w:rsidRPr="00CD7D29" w:rsidRDefault="0043322C" w:rsidP="00221579">
            <w:pPr>
              <w:pStyle w:val="ab"/>
              <w:jc w:val="both"/>
              <w:rPr>
                <w:rFonts w:ascii="Times New Roman" w:hAnsi="Times New Roman"/>
                <w:sz w:val="24"/>
                <w:szCs w:val="24"/>
              </w:rPr>
            </w:pPr>
            <w:r w:rsidRPr="00CD7D29">
              <w:rPr>
                <w:rFonts w:ascii="Times New Roman" w:hAnsi="Times New Roman"/>
                <w:sz w:val="24"/>
                <w:szCs w:val="24"/>
              </w:rPr>
              <w:t xml:space="preserve">При предоставлении муниципальных услуг по экстерриториальному принципу запрещается требовать от заявителя (представителя заявителя) </w:t>
            </w:r>
            <w:r w:rsidR="00250AC8">
              <w:rPr>
                <w:rFonts w:ascii="Times New Roman" w:hAnsi="Times New Roman"/>
                <w:sz w:val="24"/>
                <w:szCs w:val="24"/>
              </w:rPr>
              <w:t xml:space="preserve">или многофункционального центра </w:t>
            </w:r>
            <w:r w:rsidRPr="00CD7D29">
              <w:rPr>
                <w:rFonts w:ascii="Times New Roman" w:hAnsi="Times New Roman"/>
                <w:sz w:val="24"/>
                <w:szCs w:val="24"/>
              </w:rPr>
              <w:t>предоставления д</w:t>
            </w:r>
            <w:r w:rsidR="00250AC8">
              <w:rPr>
                <w:rFonts w:ascii="Times New Roman" w:hAnsi="Times New Roman"/>
                <w:sz w:val="24"/>
                <w:szCs w:val="24"/>
              </w:rPr>
              <w:t>окументов на бумажных носителях, если иное не предусмотрено федеральным законодательством, регламентирующим предоставление государственных и муниципальных услуг.</w:t>
            </w:r>
          </w:p>
        </w:tc>
      </w:tr>
      <w:tr w:rsidR="0043322C" w:rsidRPr="00A34AB9" w:rsidTr="00452443">
        <w:trPr>
          <w:trHeight w:val="200"/>
        </w:trPr>
        <w:tc>
          <w:tcPr>
            <w:tcW w:w="718" w:type="dxa"/>
          </w:tcPr>
          <w:p w:rsidR="0043322C" w:rsidRPr="00A34AB9" w:rsidRDefault="0043322C" w:rsidP="00A34AB9">
            <w:pPr>
              <w:pStyle w:val="ab"/>
              <w:jc w:val="both"/>
              <w:rPr>
                <w:rFonts w:ascii="Times New Roman" w:hAnsi="Times New Roman"/>
                <w:sz w:val="24"/>
                <w:szCs w:val="24"/>
              </w:rPr>
            </w:pPr>
            <w:r w:rsidRPr="00A34AB9">
              <w:rPr>
                <w:rFonts w:ascii="Times New Roman" w:hAnsi="Times New Roman"/>
                <w:sz w:val="24"/>
                <w:szCs w:val="24"/>
              </w:rPr>
              <w:t xml:space="preserve">2.9. </w:t>
            </w:r>
          </w:p>
        </w:tc>
        <w:tc>
          <w:tcPr>
            <w:tcW w:w="4155"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 xml:space="preserve">Исчерпывающий перечень оснований для отказа в приеме документов, необходимых для предоставления муниципальной услуги </w:t>
            </w:r>
          </w:p>
          <w:p w:rsidR="0043322C" w:rsidRPr="000A3DBC" w:rsidRDefault="0043322C" w:rsidP="00A34AB9">
            <w:pPr>
              <w:pStyle w:val="ab"/>
              <w:jc w:val="both"/>
              <w:rPr>
                <w:rFonts w:ascii="Times New Roman" w:hAnsi="Times New Roman"/>
                <w:sz w:val="24"/>
                <w:szCs w:val="24"/>
                <w:highlight w:val="yellow"/>
              </w:rPr>
            </w:pPr>
          </w:p>
        </w:tc>
        <w:tc>
          <w:tcPr>
            <w:tcW w:w="4766" w:type="dxa"/>
          </w:tcPr>
          <w:p w:rsidR="0043322C" w:rsidRDefault="0043322C" w:rsidP="00221579">
            <w:pPr>
              <w:ind w:firstLine="303"/>
              <w:jc w:val="both"/>
              <w:rPr>
                <w:rFonts w:ascii="Times New Roman" w:hAnsi="Times New Roman"/>
                <w:sz w:val="24"/>
                <w:szCs w:val="24"/>
              </w:rPr>
            </w:pPr>
            <w:r w:rsidRPr="00CD7D29">
              <w:rPr>
                <w:rFonts w:ascii="Times New Roman" w:hAnsi="Times New Roman"/>
                <w:sz w:val="24"/>
                <w:szCs w:val="24"/>
              </w:rPr>
              <w:t>Основаниями для отказа в приеме документов, необходимых для предоставления муниципальной услуги являются следующие случаи:</w:t>
            </w:r>
          </w:p>
          <w:p w:rsidR="00250AC8" w:rsidRDefault="00250AC8" w:rsidP="00250AC8">
            <w:pPr>
              <w:pStyle w:val="ab"/>
              <w:ind w:firstLine="406"/>
              <w:jc w:val="both"/>
              <w:rPr>
                <w:rFonts w:ascii="Times New Roman" w:hAnsi="Times New Roman"/>
                <w:sz w:val="24"/>
                <w:szCs w:val="24"/>
              </w:rPr>
            </w:pPr>
            <w:r w:rsidRPr="00CD7D29">
              <w:rPr>
                <w:rFonts w:ascii="Times New Roman" w:hAnsi="Times New Roman"/>
                <w:sz w:val="24"/>
                <w:szCs w:val="24"/>
              </w:rPr>
              <w:t xml:space="preserve">представлены не все документы в соответствии с перечнем, указанным в </w:t>
            </w:r>
            <w:hyperlink w:anchor="Par130" w:history="1">
              <w:r w:rsidRPr="00CD7D29">
                <w:rPr>
                  <w:rFonts w:ascii="Times New Roman" w:hAnsi="Times New Roman"/>
                  <w:sz w:val="24"/>
                  <w:szCs w:val="24"/>
                </w:rPr>
                <w:t>пункте 2.6</w:t>
              </w:r>
            </w:hyperlink>
            <w:r w:rsidRPr="00CD7D29">
              <w:rPr>
                <w:rFonts w:ascii="Times New Roman" w:hAnsi="Times New Roman"/>
                <w:sz w:val="24"/>
                <w:szCs w:val="24"/>
              </w:rPr>
              <w:t xml:space="preserve"> настоящего раздела Регламента;</w:t>
            </w:r>
          </w:p>
          <w:p w:rsidR="00250AC8" w:rsidRPr="00B67108" w:rsidRDefault="00250AC8" w:rsidP="00250AC8">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обращение за предоставлением муниципальной услуги без наличия документа, удостоверяющего личность;</w:t>
            </w:r>
          </w:p>
          <w:p w:rsidR="00250AC8" w:rsidRPr="00B67108" w:rsidRDefault="00250AC8" w:rsidP="00250AC8">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rsidR="00250AC8" w:rsidRPr="00B67108" w:rsidRDefault="00250AC8" w:rsidP="00250AC8">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обращение за предоставлением муниципальной услуги с документом, удостоверяющим личность подлежащим обмену на день обращения;</w:t>
            </w:r>
          </w:p>
          <w:p w:rsidR="00250AC8" w:rsidRPr="00B67108" w:rsidRDefault="00250AC8" w:rsidP="00250AC8">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rsidR="00250AC8" w:rsidRPr="00B67108" w:rsidRDefault="00250AC8" w:rsidP="00250AC8">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250AC8" w:rsidRPr="00B67108" w:rsidRDefault="00250AC8" w:rsidP="00250AC8">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О наличии оснований для отказа в приеме документов заявителя устно информирует специалист, ответственный за прием документов.</w:t>
            </w:r>
          </w:p>
          <w:p w:rsidR="00250AC8" w:rsidRPr="00B67108" w:rsidRDefault="00250AC8" w:rsidP="00250AC8">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43322C" w:rsidRPr="00CD7D29" w:rsidRDefault="00250AC8" w:rsidP="005E2956">
            <w:pPr>
              <w:ind w:firstLine="303"/>
              <w:jc w:val="both"/>
              <w:rPr>
                <w:rFonts w:ascii="Times New Roman" w:hAnsi="Times New Roman"/>
                <w:sz w:val="24"/>
                <w:szCs w:val="24"/>
              </w:rPr>
            </w:pPr>
            <w:r w:rsidRPr="00B67108">
              <w:rPr>
                <w:rFonts w:ascii="Times New Roman" w:eastAsia="Times New Roman" w:hAnsi="Times New Roman" w:cs="Times New Roman"/>
                <w:sz w:val="24"/>
                <w:szCs w:val="24"/>
              </w:rPr>
              <w:t>Отказ в приеме документов не препятствует повторному обращению после устранения причины, послужившей основанием для отказа</w:t>
            </w:r>
            <w:r w:rsidR="005E2956">
              <w:rPr>
                <w:rFonts w:ascii="Times New Roman" w:eastAsia="Times New Roman" w:hAnsi="Times New Roman" w:cs="Times New Roman"/>
                <w:sz w:val="24"/>
                <w:szCs w:val="24"/>
              </w:rPr>
              <w:t>.</w:t>
            </w:r>
          </w:p>
        </w:tc>
      </w:tr>
      <w:tr w:rsidR="0043322C" w:rsidRPr="00A34AB9" w:rsidTr="00452443">
        <w:trPr>
          <w:trHeight w:val="200"/>
        </w:trPr>
        <w:tc>
          <w:tcPr>
            <w:tcW w:w="718"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2.10.</w:t>
            </w:r>
          </w:p>
        </w:tc>
        <w:tc>
          <w:tcPr>
            <w:tcW w:w="4155"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 xml:space="preserve">Исчерпывающий перечень оснований для приостановления или отказа в предоставлении муниципальной услуги </w:t>
            </w:r>
          </w:p>
        </w:tc>
        <w:tc>
          <w:tcPr>
            <w:tcW w:w="4766" w:type="dxa"/>
          </w:tcPr>
          <w:p w:rsidR="0043322C" w:rsidRDefault="005E2956" w:rsidP="0012473D">
            <w:pPr>
              <w:autoSpaceDE w:val="0"/>
              <w:autoSpaceDN w:val="0"/>
              <w:adjustRightInd w:val="0"/>
              <w:ind w:firstLine="406"/>
              <w:jc w:val="both"/>
              <w:rPr>
                <w:rFonts w:ascii="Times New Roman" w:hAnsi="Times New Roman" w:cs="Times New Roman"/>
                <w:color w:val="000000"/>
                <w:sz w:val="24"/>
                <w:szCs w:val="24"/>
              </w:rPr>
            </w:pPr>
            <w:r>
              <w:rPr>
                <w:rFonts w:ascii="Times New Roman" w:hAnsi="Times New Roman" w:cs="Times New Roman"/>
                <w:color w:val="000000"/>
                <w:sz w:val="24"/>
                <w:szCs w:val="24"/>
              </w:rPr>
              <w:t>2.10.1. </w:t>
            </w:r>
            <w:r w:rsidR="0043322C" w:rsidRPr="00CD7D29">
              <w:rPr>
                <w:rFonts w:ascii="Times New Roman" w:hAnsi="Times New Roman" w:cs="Times New Roman"/>
                <w:color w:val="000000"/>
                <w:sz w:val="24"/>
                <w:szCs w:val="24"/>
              </w:rPr>
              <w:t>Основани</w:t>
            </w:r>
            <w:r>
              <w:rPr>
                <w:rFonts w:ascii="Times New Roman" w:hAnsi="Times New Roman" w:cs="Times New Roman"/>
                <w:color w:val="000000"/>
                <w:sz w:val="24"/>
                <w:szCs w:val="24"/>
              </w:rPr>
              <w:t>я</w:t>
            </w:r>
            <w:r w:rsidR="0043322C" w:rsidRPr="00CD7D29">
              <w:rPr>
                <w:rFonts w:ascii="Times New Roman" w:hAnsi="Times New Roman" w:cs="Times New Roman"/>
                <w:color w:val="000000"/>
                <w:sz w:val="24"/>
                <w:szCs w:val="24"/>
              </w:rPr>
              <w:t xml:space="preserve"> для приостановления пред</w:t>
            </w:r>
            <w:r>
              <w:rPr>
                <w:rFonts w:ascii="Times New Roman" w:hAnsi="Times New Roman" w:cs="Times New Roman"/>
                <w:color w:val="000000"/>
                <w:sz w:val="24"/>
                <w:szCs w:val="24"/>
              </w:rPr>
              <w:t>оставления муниципальной услуги:</w:t>
            </w:r>
          </w:p>
          <w:p w:rsidR="005E2956" w:rsidRPr="00B67108" w:rsidRDefault="005E2956" w:rsidP="005E2956">
            <w:pPr>
              <w:ind w:firstLine="42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Исчерпывающие перечни оснований для приостановления предоставления муниципальной услуги или отказа в предоставлении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E2956" w:rsidRPr="00B67108" w:rsidRDefault="005E2956" w:rsidP="005E2956">
            <w:pPr>
              <w:ind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2.10.2. </w:t>
            </w:r>
            <w:r w:rsidRPr="00B67108">
              <w:rPr>
                <w:rFonts w:ascii="Times New Roman" w:eastAsia="Times New Roman" w:hAnsi="Times New Roman" w:cs="Times New Roman"/>
                <w:sz w:val="24"/>
                <w:szCs w:val="24"/>
              </w:rPr>
              <w:t>Основаниями для отказа в предоставлении муниципальной услуги являются:</w:t>
            </w:r>
          </w:p>
          <w:p w:rsidR="005E2956" w:rsidRPr="00B67108" w:rsidRDefault="005E2956" w:rsidP="005E2956">
            <w:pPr>
              <w:tabs>
                <w:tab w:val="left" w:pos="425"/>
              </w:tabs>
              <w:ind w:firstLine="295"/>
              <w:jc w:val="both"/>
              <w:rPr>
                <w:rFonts w:ascii="Times New Roman" w:eastAsia="Times New Roman" w:hAnsi="Times New Roman" w:cs="Times New Roman"/>
                <w:sz w:val="24"/>
                <w:szCs w:val="24"/>
              </w:rPr>
            </w:pPr>
            <w:r w:rsidRPr="005E2956">
              <w:rPr>
                <w:rFonts w:ascii="Times New Roman" w:eastAsia="Times New Roman" w:hAnsi="Times New Roman" w:cs="Times New Roman"/>
                <w:sz w:val="24"/>
                <w:szCs w:val="24"/>
              </w:rPr>
              <w:t>письменное обращение заявителя об отказе в предоставлении муниципальной услуги;</w:t>
            </w:r>
          </w:p>
          <w:p w:rsidR="005E2956" w:rsidRDefault="005E2956" w:rsidP="005E2956">
            <w:pPr>
              <w:tabs>
                <w:tab w:val="left" w:pos="425"/>
              </w:tabs>
              <w:ind w:firstLine="295"/>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наличие в документах, представленных заявителем, недостоверных сведений, или несоответствие их требованиям законодательства;</w:t>
            </w:r>
          </w:p>
          <w:p w:rsidR="005E2956" w:rsidRDefault="005E2956" w:rsidP="005E2956">
            <w:pPr>
              <w:tabs>
                <w:tab w:val="left" w:pos="1260"/>
                <w:tab w:val="num" w:pos="1440"/>
              </w:tabs>
              <w:ind w:firstLine="406"/>
              <w:jc w:val="both"/>
              <w:rPr>
                <w:rFonts w:ascii="Times New Roman" w:hAnsi="Times New Roman" w:cs="Times New Roman"/>
                <w:color w:val="000000"/>
                <w:sz w:val="24"/>
                <w:szCs w:val="24"/>
              </w:rPr>
            </w:pPr>
            <w:r w:rsidRPr="00CD7D29">
              <w:rPr>
                <w:rFonts w:ascii="Times New Roman" w:hAnsi="Times New Roman" w:cs="Times New Roman"/>
                <w:color w:val="000000"/>
                <w:sz w:val="24"/>
                <w:szCs w:val="24"/>
              </w:rPr>
              <w:t>отсутствие у заявителя права на получение муниципальной услуги;</w:t>
            </w:r>
          </w:p>
          <w:p w:rsidR="005E2956" w:rsidRPr="00CD7D29" w:rsidRDefault="005E2956" w:rsidP="005E2956">
            <w:pPr>
              <w:tabs>
                <w:tab w:val="left" w:pos="1260"/>
                <w:tab w:val="num" w:pos="1440"/>
              </w:tabs>
              <w:ind w:firstLine="406"/>
              <w:jc w:val="both"/>
              <w:rPr>
                <w:rFonts w:ascii="Times New Roman" w:hAnsi="Times New Roman" w:cs="Times New Roman"/>
                <w:color w:val="000000"/>
                <w:sz w:val="24"/>
                <w:szCs w:val="24"/>
              </w:rPr>
            </w:pPr>
            <w:r w:rsidRPr="00CD7D29">
              <w:rPr>
                <w:rFonts w:ascii="Times New Roman" w:hAnsi="Times New Roman" w:cs="Times New Roman"/>
                <w:color w:val="000000"/>
                <w:sz w:val="24"/>
                <w:szCs w:val="24"/>
              </w:rPr>
              <w:t>отсутствие одного или нескольких документов, необходимых для получения муниципальной услуги, наличие которых предусмотрено законодательством;</w:t>
            </w:r>
          </w:p>
          <w:p w:rsidR="005E2956" w:rsidRPr="00CD7D29" w:rsidRDefault="005E2956" w:rsidP="005E2956">
            <w:pPr>
              <w:pStyle w:val="ab"/>
              <w:ind w:firstLine="406"/>
              <w:jc w:val="both"/>
              <w:rPr>
                <w:rFonts w:ascii="Times New Roman" w:hAnsi="Times New Roman"/>
                <w:sz w:val="24"/>
                <w:szCs w:val="24"/>
              </w:rPr>
            </w:pPr>
            <w:r w:rsidRPr="00CD7D29">
              <w:rPr>
                <w:rFonts w:ascii="Times New Roman" w:hAnsi="Times New Roman"/>
                <w:sz w:val="24"/>
                <w:szCs w:val="24"/>
              </w:rPr>
              <w:t xml:space="preserve">отсутствие одного или нескольких документов, указанных </w:t>
            </w:r>
            <w:r w:rsidRPr="00CD7D29">
              <w:rPr>
                <w:rFonts w:ascii="Times New Roman" w:hAnsi="Times New Roman"/>
                <w:color w:val="000000" w:themeColor="text1"/>
                <w:sz w:val="24"/>
                <w:szCs w:val="24"/>
              </w:rPr>
              <w:t xml:space="preserve">в </w:t>
            </w:r>
            <w:hyperlink r:id="rId11" w:anchor="sub_213" w:history="1">
              <w:r w:rsidRPr="00CD7D29">
                <w:rPr>
                  <w:rStyle w:val="a9"/>
                  <w:rFonts w:ascii="Times New Roman" w:hAnsi="Times New Roman"/>
                  <w:color w:val="000000" w:themeColor="text1"/>
                  <w:sz w:val="24"/>
                  <w:szCs w:val="24"/>
                  <w:u w:val="none"/>
                </w:rPr>
                <w:t>пункте 2.</w:t>
              </w:r>
            </w:hyperlink>
            <w:r w:rsidRPr="00CD7D29">
              <w:rPr>
                <w:rFonts w:ascii="Times New Roman" w:hAnsi="Times New Roman"/>
                <w:color w:val="000000" w:themeColor="text1"/>
                <w:sz w:val="24"/>
                <w:szCs w:val="24"/>
              </w:rPr>
              <w:t xml:space="preserve">6 </w:t>
            </w:r>
            <w:r w:rsidRPr="00CD7D29">
              <w:rPr>
                <w:rFonts w:ascii="Times New Roman" w:hAnsi="Times New Roman"/>
                <w:sz w:val="24"/>
                <w:szCs w:val="24"/>
              </w:rPr>
              <w:t>Регламента, необходимых для получения муниципальной услуги;</w:t>
            </w:r>
          </w:p>
          <w:p w:rsidR="005E2956" w:rsidRPr="00CD7D29" w:rsidRDefault="005E2956" w:rsidP="005E2956">
            <w:pPr>
              <w:pStyle w:val="ConsPlusNormal"/>
              <w:ind w:firstLine="406"/>
              <w:jc w:val="both"/>
              <w:outlineLvl w:val="1"/>
              <w:rPr>
                <w:rFonts w:ascii="Times New Roman" w:hAnsi="Times New Roman" w:cs="Times New Roman"/>
                <w:sz w:val="24"/>
                <w:szCs w:val="24"/>
              </w:rPr>
            </w:pPr>
            <w:r w:rsidRPr="00CD7D29">
              <w:rPr>
                <w:rFonts w:ascii="Times New Roman" w:hAnsi="Times New Roman" w:cs="Times New Roman"/>
                <w:sz w:val="24"/>
                <w:szCs w:val="24"/>
              </w:rPr>
              <w:t>отсутствие права на объект или объекты недвижимости в пределах территории, на которой предполагается организовать рынок в соответствии с планом, утверждённым постановлением главы администрации Краснодарского края от 27.04.2007 № 400 «Об утверждении плана организации рынков на территории Краснодарского края»;</w:t>
            </w:r>
          </w:p>
          <w:p w:rsidR="005E2956" w:rsidRPr="00B67108" w:rsidRDefault="005E2956" w:rsidP="005E2956">
            <w:pPr>
              <w:pStyle w:val="ConsPlusNormal"/>
              <w:ind w:firstLine="548"/>
              <w:jc w:val="both"/>
              <w:outlineLvl w:val="1"/>
              <w:rPr>
                <w:rFonts w:ascii="Times New Roman" w:hAnsi="Times New Roman" w:cs="Times New Roman"/>
                <w:sz w:val="24"/>
                <w:szCs w:val="24"/>
              </w:rPr>
            </w:pPr>
            <w:r w:rsidRPr="00CD7D29">
              <w:rPr>
                <w:rFonts w:ascii="Times New Roman" w:hAnsi="Times New Roman" w:cs="Times New Roman"/>
                <w:sz w:val="24"/>
                <w:szCs w:val="24"/>
              </w:rPr>
              <w:t>несоответствие места расположения объекта или объектов недвижимости, принадлежащих заявителю, а также типа рынка, который предполагается организовать, согласно плану, утверждённому постановлением главы администрации Краснодарского края от 27.04.2007 № 400 «Об утверждении плана организации рынков на территории Краснодарского края».</w:t>
            </w:r>
          </w:p>
          <w:p w:rsidR="0043322C" w:rsidRPr="006018CA" w:rsidRDefault="005E2956" w:rsidP="006018CA">
            <w:pPr>
              <w:autoSpaceDE w:val="0"/>
              <w:autoSpaceDN w:val="0"/>
              <w:adjustRightInd w:val="0"/>
              <w:ind w:firstLine="406"/>
              <w:jc w:val="both"/>
              <w:rPr>
                <w:rFonts w:ascii="Times New Roman" w:hAnsi="Times New Roman" w:cs="Times New Roman"/>
                <w:color w:val="000000"/>
                <w:sz w:val="24"/>
                <w:szCs w:val="24"/>
              </w:rPr>
            </w:pPr>
            <w:r w:rsidRPr="00B67108">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tc>
      </w:tr>
      <w:tr w:rsidR="0043322C" w:rsidRPr="00A34AB9" w:rsidTr="00452443">
        <w:trPr>
          <w:trHeight w:val="200"/>
        </w:trPr>
        <w:tc>
          <w:tcPr>
            <w:tcW w:w="718"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2.11.</w:t>
            </w:r>
          </w:p>
        </w:tc>
        <w:tc>
          <w:tcPr>
            <w:tcW w:w="4155"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tc>
        <w:tc>
          <w:tcPr>
            <w:tcW w:w="4766" w:type="dxa"/>
          </w:tcPr>
          <w:p w:rsidR="0043322C" w:rsidRPr="00CD7D29" w:rsidRDefault="0043322C" w:rsidP="006018CA">
            <w:pPr>
              <w:ind w:firstLine="303"/>
              <w:jc w:val="both"/>
              <w:rPr>
                <w:rFonts w:ascii="Times New Roman" w:hAnsi="Times New Roman" w:cs="Times New Roman"/>
                <w:sz w:val="24"/>
                <w:szCs w:val="24"/>
              </w:rPr>
            </w:pPr>
            <w:r w:rsidRPr="00CD7D29">
              <w:rPr>
                <w:rFonts w:ascii="Times New Roman" w:hAnsi="Times New Roman" w:cs="Times New Roman"/>
                <w:color w:val="000000"/>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tc>
      </w:tr>
      <w:tr w:rsidR="0043322C" w:rsidRPr="00A34AB9" w:rsidTr="00452443">
        <w:trPr>
          <w:trHeight w:val="200"/>
        </w:trPr>
        <w:tc>
          <w:tcPr>
            <w:tcW w:w="718"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2.12.</w:t>
            </w:r>
          </w:p>
        </w:tc>
        <w:tc>
          <w:tcPr>
            <w:tcW w:w="4155" w:type="dxa"/>
          </w:tcPr>
          <w:p w:rsidR="0043322C" w:rsidRPr="00CD7D29" w:rsidRDefault="0043322C" w:rsidP="003D71FB">
            <w:pPr>
              <w:pStyle w:val="ab"/>
              <w:jc w:val="both"/>
              <w:rPr>
                <w:rFonts w:ascii="Times New Roman" w:hAnsi="Times New Roman"/>
                <w:sz w:val="24"/>
                <w:szCs w:val="24"/>
              </w:rPr>
            </w:pPr>
            <w:r w:rsidRPr="00CD7D29">
              <w:rPr>
                <w:rFonts w:ascii="Times New Roman" w:hAnsi="Times New Roman"/>
                <w:sz w:val="24"/>
                <w:szCs w:val="24"/>
              </w:rPr>
              <w:t xml:space="preserve">Порядок, размер и основания взимания муниципальной пошлины или иной платы, взимаемой за предоставление муниципальной услуги </w:t>
            </w:r>
          </w:p>
        </w:tc>
        <w:tc>
          <w:tcPr>
            <w:tcW w:w="4766" w:type="dxa"/>
          </w:tcPr>
          <w:p w:rsidR="0043322C" w:rsidRPr="00CD7D29" w:rsidRDefault="006018CA" w:rsidP="006018CA">
            <w:pPr>
              <w:pStyle w:val="ab"/>
              <w:jc w:val="both"/>
              <w:rPr>
                <w:rFonts w:ascii="Times New Roman" w:hAnsi="Times New Roman"/>
                <w:sz w:val="24"/>
                <w:szCs w:val="24"/>
              </w:rPr>
            </w:pPr>
            <w:r w:rsidRPr="00B67108">
              <w:rPr>
                <w:rFonts w:ascii="Times New Roman" w:eastAsia="Times New Roman" w:hAnsi="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r>
              <w:rPr>
                <w:rFonts w:ascii="Times New Roman" w:eastAsia="Times New Roman" w:hAnsi="Times New Roman"/>
                <w:sz w:val="24"/>
                <w:szCs w:val="24"/>
              </w:rPr>
              <w:t>.</w:t>
            </w:r>
          </w:p>
        </w:tc>
      </w:tr>
      <w:tr w:rsidR="0043322C" w:rsidRPr="00A34AB9" w:rsidTr="00452443">
        <w:trPr>
          <w:trHeight w:val="200"/>
        </w:trPr>
        <w:tc>
          <w:tcPr>
            <w:tcW w:w="718"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2.13.</w:t>
            </w:r>
          </w:p>
        </w:tc>
        <w:tc>
          <w:tcPr>
            <w:tcW w:w="4155" w:type="dxa"/>
          </w:tcPr>
          <w:p w:rsidR="0043322C" w:rsidRPr="00CD7D29" w:rsidRDefault="0043322C" w:rsidP="00EE76D9">
            <w:pPr>
              <w:pStyle w:val="ab"/>
              <w:jc w:val="both"/>
              <w:rPr>
                <w:rFonts w:ascii="Times New Roman" w:hAnsi="Times New Roman"/>
                <w:sz w:val="24"/>
                <w:szCs w:val="24"/>
              </w:rPr>
            </w:pPr>
            <w:r w:rsidRPr="00CD7D29">
              <w:rPr>
                <w:rFonts w:ascii="Times New Roman" w:hAnsi="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4766" w:type="dxa"/>
          </w:tcPr>
          <w:p w:rsidR="0043322C" w:rsidRPr="00CD7D29" w:rsidRDefault="006018CA" w:rsidP="00CD7D29">
            <w:pPr>
              <w:pStyle w:val="ab"/>
              <w:ind w:firstLine="406"/>
              <w:jc w:val="both"/>
              <w:rPr>
                <w:rFonts w:ascii="Times New Roman" w:hAnsi="Times New Roman"/>
                <w:sz w:val="24"/>
                <w:szCs w:val="24"/>
              </w:rPr>
            </w:pPr>
            <w:r w:rsidRPr="00B67108">
              <w:rPr>
                <w:rFonts w:ascii="Times New Roman" w:eastAsia="Times New Roman" w:hAnsi="Times New Roman"/>
                <w:sz w:val="24"/>
                <w:szCs w:val="24"/>
              </w:rPr>
              <w:t>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если иное не установлено законодательством Российской Федерации и Краснодарского края.</w:t>
            </w:r>
          </w:p>
        </w:tc>
      </w:tr>
      <w:tr w:rsidR="0043322C" w:rsidRPr="00A34AB9" w:rsidTr="00452443">
        <w:trPr>
          <w:trHeight w:val="200"/>
        </w:trPr>
        <w:tc>
          <w:tcPr>
            <w:tcW w:w="718" w:type="dxa"/>
          </w:tcPr>
          <w:p w:rsidR="0043322C" w:rsidRPr="00CD7D29" w:rsidRDefault="0043322C" w:rsidP="00A57DD2">
            <w:pPr>
              <w:pStyle w:val="ab"/>
              <w:jc w:val="both"/>
              <w:rPr>
                <w:rFonts w:ascii="Times New Roman" w:hAnsi="Times New Roman"/>
                <w:sz w:val="24"/>
                <w:szCs w:val="24"/>
              </w:rPr>
            </w:pPr>
            <w:r w:rsidRPr="00CD7D29">
              <w:rPr>
                <w:rFonts w:ascii="Times New Roman" w:hAnsi="Times New Roman"/>
                <w:sz w:val="24"/>
                <w:szCs w:val="24"/>
              </w:rPr>
              <w:t>2.14.</w:t>
            </w:r>
          </w:p>
        </w:tc>
        <w:tc>
          <w:tcPr>
            <w:tcW w:w="4155"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государственных услуг </w:t>
            </w:r>
          </w:p>
        </w:tc>
        <w:tc>
          <w:tcPr>
            <w:tcW w:w="4766" w:type="dxa"/>
          </w:tcPr>
          <w:p w:rsidR="0043322C" w:rsidRPr="00CD7D29" w:rsidRDefault="0043322C" w:rsidP="00CD7D29">
            <w:pPr>
              <w:pStyle w:val="ab"/>
              <w:ind w:firstLine="406"/>
              <w:jc w:val="both"/>
              <w:rPr>
                <w:rFonts w:ascii="Times New Roman" w:hAnsi="Times New Roman"/>
                <w:sz w:val="24"/>
                <w:szCs w:val="24"/>
              </w:rPr>
            </w:pPr>
            <w:r w:rsidRPr="00CD7D29">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tc>
      </w:tr>
      <w:tr w:rsidR="0043322C" w:rsidRPr="00A34AB9" w:rsidTr="00452443">
        <w:trPr>
          <w:trHeight w:val="200"/>
        </w:trPr>
        <w:tc>
          <w:tcPr>
            <w:tcW w:w="718" w:type="dxa"/>
          </w:tcPr>
          <w:p w:rsidR="0043322C" w:rsidRPr="00CD7D29" w:rsidRDefault="0043322C" w:rsidP="00A57DD2">
            <w:pPr>
              <w:pStyle w:val="ab"/>
              <w:jc w:val="both"/>
              <w:rPr>
                <w:rFonts w:ascii="Times New Roman" w:hAnsi="Times New Roman"/>
                <w:sz w:val="24"/>
                <w:szCs w:val="24"/>
              </w:rPr>
            </w:pPr>
            <w:r w:rsidRPr="00CD7D29">
              <w:rPr>
                <w:rFonts w:ascii="Times New Roman" w:hAnsi="Times New Roman"/>
                <w:sz w:val="24"/>
                <w:szCs w:val="24"/>
              </w:rPr>
              <w:t>2.15.</w:t>
            </w:r>
          </w:p>
        </w:tc>
        <w:tc>
          <w:tcPr>
            <w:tcW w:w="4155" w:type="dxa"/>
          </w:tcPr>
          <w:p w:rsidR="0043322C" w:rsidRPr="00CD7D29" w:rsidRDefault="0043322C" w:rsidP="00A34AB9">
            <w:pPr>
              <w:pStyle w:val="ab"/>
              <w:jc w:val="both"/>
              <w:rPr>
                <w:rFonts w:ascii="Times New Roman" w:hAnsi="Times New Roman"/>
                <w:sz w:val="24"/>
                <w:szCs w:val="24"/>
              </w:rPr>
            </w:pPr>
            <w:r w:rsidRPr="00CD7D29">
              <w:rPr>
                <w:rFonts w:ascii="Times New Roman" w:hAnsi="Times New Roman"/>
                <w:sz w:val="24"/>
                <w:szCs w:val="24"/>
              </w:rPr>
              <w:t xml:space="preserve">Срок и порядок регистрации запроса заявителя о предоставлении  муниципальной услуги, в том числе в электронной форме </w:t>
            </w:r>
          </w:p>
        </w:tc>
        <w:tc>
          <w:tcPr>
            <w:tcW w:w="4766" w:type="dxa"/>
          </w:tcPr>
          <w:p w:rsidR="006018CA" w:rsidRPr="00B67108" w:rsidRDefault="006018CA" w:rsidP="006018CA">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6018CA" w:rsidRPr="00B67108" w:rsidRDefault="006018CA" w:rsidP="006018CA">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 xml:space="preserve">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w:t>
            </w:r>
            <w:proofErr w:type="gramStart"/>
            <w:r w:rsidRPr="00B67108">
              <w:rPr>
                <w:rFonts w:ascii="Times New Roman" w:eastAsia="Times New Roman" w:hAnsi="Times New Roman" w:cs="Times New Roman"/>
                <w:sz w:val="24"/>
                <w:szCs w:val="24"/>
              </w:rPr>
              <w:t>первый</w:t>
            </w:r>
            <w:proofErr w:type="gramEnd"/>
            <w:r w:rsidRPr="00B67108">
              <w:rPr>
                <w:rFonts w:ascii="Times New Roman" w:eastAsia="Times New Roman" w:hAnsi="Times New Roman" w:cs="Times New Roman"/>
                <w:sz w:val="24"/>
                <w:szCs w:val="24"/>
              </w:rPr>
              <w:t xml:space="preserve"> следующий за ним рабочий день.</w:t>
            </w:r>
          </w:p>
          <w:p w:rsidR="0043322C" w:rsidRPr="00CD7D29" w:rsidRDefault="006018CA" w:rsidP="006018CA">
            <w:pPr>
              <w:ind w:firstLine="709"/>
              <w:jc w:val="both"/>
              <w:rPr>
                <w:rFonts w:ascii="Times New Roman" w:hAnsi="Times New Roman"/>
                <w:sz w:val="24"/>
                <w:szCs w:val="24"/>
              </w:rPr>
            </w:pPr>
            <w:r w:rsidRPr="00B67108">
              <w:rPr>
                <w:rFonts w:ascii="Times New Roman" w:eastAsia="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tc>
      </w:tr>
      <w:tr w:rsidR="006018CA" w:rsidRPr="00A34AB9" w:rsidTr="00452443">
        <w:trPr>
          <w:trHeight w:val="200"/>
        </w:trPr>
        <w:tc>
          <w:tcPr>
            <w:tcW w:w="718" w:type="dxa"/>
          </w:tcPr>
          <w:p w:rsidR="006018CA" w:rsidRPr="00CD7D29" w:rsidRDefault="006018CA" w:rsidP="00A57DD2">
            <w:pPr>
              <w:pStyle w:val="ab"/>
              <w:jc w:val="both"/>
              <w:rPr>
                <w:rFonts w:ascii="Times New Roman" w:hAnsi="Times New Roman"/>
                <w:sz w:val="24"/>
                <w:szCs w:val="24"/>
              </w:rPr>
            </w:pPr>
            <w:r>
              <w:rPr>
                <w:rFonts w:ascii="Times New Roman" w:hAnsi="Times New Roman"/>
                <w:sz w:val="24"/>
                <w:szCs w:val="24"/>
              </w:rPr>
              <w:t>2.16.</w:t>
            </w:r>
          </w:p>
        </w:tc>
        <w:tc>
          <w:tcPr>
            <w:tcW w:w="4155" w:type="dxa"/>
          </w:tcPr>
          <w:p w:rsidR="006018CA" w:rsidRPr="00B02C53" w:rsidRDefault="006018CA" w:rsidP="006018CA">
            <w:pPr>
              <w:autoSpaceDE w:val="0"/>
              <w:autoSpaceDN w:val="0"/>
              <w:adjustRightInd w:val="0"/>
              <w:jc w:val="both"/>
              <w:rPr>
                <w:rFonts w:ascii="Times New Roman" w:hAnsi="Times New Roman" w:cs="Times New Roman"/>
                <w:sz w:val="24"/>
                <w:szCs w:val="24"/>
              </w:rPr>
            </w:pPr>
            <w:proofErr w:type="gramStart"/>
            <w:r w:rsidRPr="00B67108">
              <w:rPr>
                <w:rFonts w:ascii="Times New Roman" w:hAnsi="Times New Roman" w:cs="Times New Roman"/>
                <w:sz w:val="24"/>
                <w:szCs w:val="24"/>
              </w:rPr>
              <w:t>Т</w:t>
            </w:r>
            <w:r w:rsidRPr="00B02C53">
              <w:rPr>
                <w:rFonts w:ascii="Times New Roman" w:hAnsi="Times New Roman" w:cs="Times New Roman"/>
                <w:sz w:val="24"/>
                <w:szCs w:val="24"/>
              </w:rPr>
              <w:t xml:space="preserve">ребования к помещениям, в которых предоставляется </w:t>
            </w:r>
            <w:r w:rsidRPr="00B67108">
              <w:rPr>
                <w:rFonts w:ascii="Times New Roman" w:hAnsi="Times New Roman" w:cs="Times New Roman"/>
                <w:sz w:val="24"/>
                <w:szCs w:val="24"/>
              </w:rPr>
              <w:t>муниципальная</w:t>
            </w:r>
            <w:r w:rsidRPr="00B02C53">
              <w:rPr>
                <w:rFonts w:ascii="Times New Roman" w:hAnsi="Times New Roman" w:cs="Times New Roman"/>
                <w:sz w:val="24"/>
                <w:szCs w:val="24"/>
              </w:rPr>
              <w:t xml:space="preserve"> услуга, к залу ожидания, местам для заполнения запросов о предоставлении </w:t>
            </w:r>
            <w:r w:rsidRPr="00B67108">
              <w:rPr>
                <w:rFonts w:ascii="Times New Roman" w:hAnsi="Times New Roman" w:cs="Times New Roman"/>
                <w:sz w:val="24"/>
                <w:szCs w:val="24"/>
              </w:rPr>
              <w:t xml:space="preserve">муниципальной </w:t>
            </w:r>
            <w:r w:rsidRPr="00B02C53">
              <w:rPr>
                <w:rFonts w:ascii="Times New Roman" w:hAnsi="Times New Roman" w:cs="Times New Roman"/>
                <w:sz w:val="24"/>
                <w:szCs w:val="24"/>
              </w:rPr>
              <w:t xml:space="preserve">услуги, информационным стендам с образцами их заполнения и перечнем документов, необходимых для предоставления каждой </w:t>
            </w:r>
            <w:r w:rsidRPr="00B67108">
              <w:rPr>
                <w:rFonts w:ascii="Times New Roman" w:hAnsi="Times New Roman" w:cs="Times New Roman"/>
                <w:sz w:val="24"/>
                <w:szCs w:val="24"/>
              </w:rPr>
              <w:t xml:space="preserve">муниципальной </w:t>
            </w:r>
            <w:r w:rsidRPr="00B02C53">
              <w:rPr>
                <w:rFonts w:ascii="Times New Roman" w:hAnsi="Times New Roman" w:cs="Times New Roman"/>
                <w:sz w:val="24"/>
                <w:szCs w:val="24"/>
              </w:rPr>
              <w:t xml:space="preserve">услуги, размещению и оформлению визуальной, текстовой и </w:t>
            </w:r>
            <w:proofErr w:type="spellStart"/>
            <w:r w:rsidRPr="00B02C53">
              <w:rPr>
                <w:rFonts w:ascii="Times New Roman" w:hAnsi="Times New Roman" w:cs="Times New Roman"/>
                <w:sz w:val="24"/>
                <w:szCs w:val="24"/>
              </w:rPr>
              <w:t>мультимедийной</w:t>
            </w:r>
            <w:proofErr w:type="spellEnd"/>
            <w:r w:rsidRPr="00B02C53">
              <w:rPr>
                <w:rFonts w:ascii="Times New Roman" w:hAnsi="Times New Roman" w:cs="Times New Roman"/>
                <w:sz w:val="24"/>
                <w:szCs w:val="24"/>
              </w:rPr>
              <w:t xml:space="preserve"> информации о порядке предоставления такой услуги, в том числе к обеспечению доступности для инвалидов указанных объектов</w:t>
            </w:r>
            <w:proofErr w:type="gramEnd"/>
          </w:p>
          <w:p w:rsidR="006018CA" w:rsidRPr="00CD7D29" w:rsidRDefault="006018CA" w:rsidP="00A34AB9">
            <w:pPr>
              <w:pStyle w:val="ab"/>
              <w:jc w:val="both"/>
              <w:rPr>
                <w:rFonts w:ascii="Times New Roman" w:hAnsi="Times New Roman"/>
                <w:sz w:val="24"/>
                <w:szCs w:val="24"/>
              </w:rPr>
            </w:pPr>
          </w:p>
        </w:tc>
        <w:tc>
          <w:tcPr>
            <w:tcW w:w="4766" w:type="dxa"/>
          </w:tcPr>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 xml:space="preserve">Места предоставления муниципальной услуги оборудуются </w:t>
            </w:r>
            <w:proofErr w:type="gramStart"/>
            <w:r w:rsidRPr="003A337D">
              <w:rPr>
                <w:rFonts w:ascii="Times New Roman" w:eastAsia="Times New Roman" w:hAnsi="Times New Roman" w:cs="Times New Roman"/>
                <w:sz w:val="24"/>
                <w:szCs w:val="24"/>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A337D">
              <w:rPr>
                <w:rFonts w:ascii="Times New Roman" w:eastAsia="Times New Roman" w:hAnsi="Times New Roman" w:cs="Times New Roman"/>
                <w:sz w:val="24"/>
                <w:szCs w:val="24"/>
              </w:rPr>
              <w:t xml:space="preserve"> инвалидов, в том числе обеспечиваются:</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A337D">
              <w:rPr>
                <w:rFonts w:ascii="Times New Roman" w:eastAsia="Times New Roman" w:hAnsi="Times New Roman" w:cs="Times New Roman"/>
                <w:sz w:val="24"/>
                <w:szCs w:val="24"/>
              </w:rPr>
              <w:t>сурдопереводчика</w:t>
            </w:r>
            <w:proofErr w:type="spellEnd"/>
            <w:r w:rsidRPr="003A337D">
              <w:rPr>
                <w:rFonts w:ascii="Times New Roman" w:eastAsia="Times New Roman" w:hAnsi="Times New Roman" w:cs="Times New Roman"/>
                <w:sz w:val="24"/>
                <w:szCs w:val="24"/>
              </w:rPr>
              <w:t xml:space="preserve"> и </w:t>
            </w:r>
            <w:proofErr w:type="spellStart"/>
            <w:r w:rsidRPr="003A337D">
              <w:rPr>
                <w:rFonts w:ascii="Times New Roman" w:eastAsia="Times New Roman" w:hAnsi="Times New Roman" w:cs="Times New Roman"/>
                <w:sz w:val="24"/>
                <w:szCs w:val="24"/>
              </w:rPr>
              <w:t>тифлосурдопереводчика</w:t>
            </w:r>
            <w:proofErr w:type="spellEnd"/>
            <w:r w:rsidRPr="003A337D">
              <w:rPr>
                <w:rFonts w:ascii="Times New Roman" w:eastAsia="Times New Roman" w:hAnsi="Times New Roman" w:cs="Times New Roman"/>
                <w:sz w:val="24"/>
                <w:szCs w:val="24"/>
              </w:rPr>
              <w:t>;</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w:t>
            </w:r>
            <w:proofErr w:type="spellStart"/>
            <w:r w:rsidRPr="003A337D">
              <w:rPr>
                <w:rFonts w:ascii="Times New Roman" w:eastAsia="Times New Roman" w:hAnsi="Times New Roman" w:cs="Times New Roman"/>
                <w:sz w:val="24"/>
                <w:szCs w:val="24"/>
              </w:rPr>
              <w:t>Брюховецкий</w:t>
            </w:r>
            <w:proofErr w:type="spellEnd"/>
            <w:r w:rsidRPr="003A337D">
              <w:rPr>
                <w:rFonts w:ascii="Times New Roman" w:eastAsia="Times New Roman" w:hAnsi="Times New Roman" w:cs="Times New Roman"/>
                <w:sz w:val="24"/>
                <w:szCs w:val="24"/>
              </w:rPr>
              <w:t xml:space="preserve"> район, меры для обеспечения доступа инвалидов к месту предоставления услуги либо, когда </w:t>
            </w:r>
            <w:proofErr w:type="gramStart"/>
            <w:r w:rsidRPr="003A337D">
              <w:rPr>
                <w:rFonts w:ascii="Times New Roman" w:eastAsia="Times New Roman" w:hAnsi="Times New Roman" w:cs="Times New Roman"/>
                <w:sz w:val="24"/>
                <w:szCs w:val="24"/>
              </w:rPr>
              <w:t>это</w:t>
            </w:r>
            <w:proofErr w:type="gramEnd"/>
            <w:r w:rsidRPr="003A337D">
              <w:rPr>
                <w:rFonts w:ascii="Times New Roman" w:eastAsia="Times New Roman" w:hAnsi="Times New Roman" w:cs="Times New Roman"/>
                <w:sz w:val="24"/>
                <w:szCs w:val="24"/>
              </w:rPr>
              <w:t xml:space="preserve"> возможно, обеспечить предоставление необходимых услуг по месту жительства инвалида или в дистанционном режиме.</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Прием документов в Администрации осуществляется в специально оборудованных помещениях или отведенных для этого кабинетах.</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1.3.3 настоящего Регламента.</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Информационные стенды размещаются на видном, доступном месте.</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 xml:space="preserve">Оформление информационных листов осуществляется удобным для чтения шрифтом - </w:t>
            </w:r>
            <w:proofErr w:type="spellStart"/>
            <w:r w:rsidRPr="003A337D">
              <w:rPr>
                <w:rFonts w:ascii="Times New Roman" w:eastAsia="Times New Roman" w:hAnsi="Times New Roman" w:cs="Times New Roman"/>
                <w:sz w:val="24"/>
                <w:szCs w:val="24"/>
              </w:rPr>
              <w:t>Times</w:t>
            </w:r>
            <w:proofErr w:type="spellEnd"/>
            <w:r w:rsidRPr="003A337D">
              <w:rPr>
                <w:rFonts w:ascii="Times New Roman" w:eastAsia="Times New Roman" w:hAnsi="Times New Roman" w:cs="Times New Roman"/>
                <w:sz w:val="24"/>
                <w:szCs w:val="24"/>
              </w:rPr>
              <w:t xml:space="preserve"> </w:t>
            </w:r>
            <w:proofErr w:type="spellStart"/>
            <w:r w:rsidRPr="003A337D">
              <w:rPr>
                <w:rFonts w:ascii="Times New Roman" w:eastAsia="Times New Roman" w:hAnsi="Times New Roman" w:cs="Times New Roman"/>
                <w:sz w:val="24"/>
                <w:szCs w:val="24"/>
              </w:rPr>
              <w:t>New</w:t>
            </w:r>
            <w:proofErr w:type="spellEnd"/>
            <w:r w:rsidRPr="003A337D">
              <w:rPr>
                <w:rFonts w:ascii="Times New Roman" w:eastAsia="Times New Roman" w:hAnsi="Times New Roman" w:cs="Times New Roman"/>
                <w:sz w:val="24"/>
                <w:szCs w:val="24"/>
              </w:rPr>
              <w:t xml:space="preserve"> </w:t>
            </w:r>
            <w:proofErr w:type="spellStart"/>
            <w:r w:rsidRPr="003A337D">
              <w:rPr>
                <w:rFonts w:ascii="Times New Roman" w:eastAsia="Times New Roman" w:hAnsi="Times New Roman" w:cs="Times New Roman"/>
                <w:sz w:val="24"/>
                <w:szCs w:val="24"/>
              </w:rPr>
              <w:t>Roman</w:t>
            </w:r>
            <w:proofErr w:type="spellEnd"/>
            <w:r w:rsidRPr="003A337D">
              <w:rPr>
                <w:rFonts w:ascii="Times New Roman" w:eastAsia="Times New Roman" w:hAnsi="Times New Roman" w:cs="Times New Roman"/>
                <w:sz w:val="24"/>
                <w:szCs w:val="24"/>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комфортное расположение заявителя и должностного лица Администрации;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возможность и удобство оформления заявителем письменного обращения;</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телефонную связь;</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возможность копирования документов;</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доступ к нормативным правовым актам, регулирующим предоставление муниципальной услуги;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наличие письменных принадлежностей и бумаги формата A4.</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6018CA" w:rsidRPr="003A337D" w:rsidRDefault="006018CA" w:rsidP="006018CA">
            <w:pPr>
              <w:ind w:left="80" w:firstLine="28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018CA" w:rsidRPr="003A337D" w:rsidRDefault="006018CA" w:rsidP="006018CA">
            <w:pPr>
              <w:pBdr>
                <w:top w:val="nil"/>
                <w:left w:val="nil"/>
                <w:bottom w:val="nil"/>
                <w:right w:val="nil"/>
                <w:between w:val="nil"/>
              </w:pBdr>
              <w:ind w:left="80" w:firstLine="22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3A337D">
              <w:rPr>
                <w:rFonts w:ascii="Times New Roman" w:eastAsia="Times New Roman" w:hAnsi="Times New Roman" w:cs="Times New Roman"/>
                <w:sz w:val="24"/>
                <w:szCs w:val="24"/>
              </w:rPr>
              <w:t>бэйджами</w:t>
            </w:r>
            <w:proofErr w:type="spellEnd"/>
            <w:r w:rsidRPr="003A337D">
              <w:rPr>
                <w:rFonts w:ascii="Times New Roman" w:eastAsia="Times New Roman" w:hAnsi="Times New Roman" w:cs="Times New Roman"/>
                <w:sz w:val="24"/>
                <w:szCs w:val="24"/>
              </w:rPr>
              <w:t>) и (или) настольными табличками.</w:t>
            </w:r>
          </w:p>
        </w:tc>
      </w:tr>
      <w:tr w:rsidR="006018CA" w:rsidRPr="00A34AB9" w:rsidTr="006018CA">
        <w:trPr>
          <w:trHeight w:val="70"/>
        </w:trPr>
        <w:tc>
          <w:tcPr>
            <w:tcW w:w="718" w:type="dxa"/>
          </w:tcPr>
          <w:p w:rsidR="006018CA" w:rsidRPr="00CD7D29" w:rsidRDefault="006018CA" w:rsidP="0056545E">
            <w:pPr>
              <w:pStyle w:val="ab"/>
              <w:jc w:val="both"/>
              <w:rPr>
                <w:rFonts w:ascii="Times New Roman" w:hAnsi="Times New Roman"/>
                <w:sz w:val="24"/>
                <w:szCs w:val="24"/>
              </w:rPr>
            </w:pPr>
            <w:r>
              <w:rPr>
                <w:rFonts w:ascii="Times New Roman" w:hAnsi="Times New Roman"/>
                <w:sz w:val="24"/>
                <w:szCs w:val="24"/>
              </w:rPr>
              <w:t>2.17.</w:t>
            </w:r>
          </w:p>
        </w:tc>
        <w:tc>
          <w:tcPr>
            <w:tcW w:w="4155" w:type="dxa"/>
          </w:tcPr>
          <w:p w:rsidR="006018CA" w:rsidRPr="00B67108" w:rsidRDefault="006018CA" w:rsidP="005D40FE">
            <w:pPr>
              <w:pBdr>
                <w:top w:val="nil"/>
                <w:left w:val="nil"/>
                <w:bottom w:val="nil"/>
                <w:right w:val="nil"/>
                <w:between w:val="nil"/>
              </w:pBdr>
              <w:ind w:left="80"/>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Показатели доступности и качества муниципальной услуги</w:t>
            </w:r>
          </w:p>
        </w:tc>
        <w:tc>
          <w:tcPr>
            <w:tcW w:w="4766" w:type="dxa"/>
          </w:tcPr>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соблюдение сроков приема и рассмотрения документов;</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соблюдение срока получения результата муниципальной услуги;</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p>
          <w:p w:rsidR="006018CA" w:rsidRPr="003A337D" w:rsidRDefault="006018CA" w:rsidP="005D40FE">
            <w:pPr>
              <w:ind w:left="90" w:firstLine="270"/>
              <w:jc w:val="both"/>
              <w:rPr>
                <w:rFonts w:ascii="Times New Roman" w:hAnsi="Times New Roman" w:cs="Times New Roman"/>
                <w:sz w:val="24"/>
                <w:szCs w:val="24"/>
              </w:rPr>
            </w:pPr>
            <w:r w:rsidRPr="003A337D">
              <w:rPr>
                <w:rFonts w:ascii="Times New Roman" w:hAnsi="Times New Roman" w:cs="Times New Roman"/>
                <w:sz w:val="24"/>
                <w:szCs w:val="24"/>
              </w:rPr>
              <w:t>возможность заявителя (представителя заявителя)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многофункциональный центр в пределах территории Краснодарского края  для предоставления муниципальной услуги по экстерриториальному принципу;</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p>
          <w:p w:rsidR="006018CA" w:rsidRPr="003A337D" w:rsidRDefault="006018CA" w:rsidP="005D40FE">
            <w:pPr>
              <w:ind w:left="90" w:firstLine="270"/>
              <w:jc w:val="both"/>
              <w:rPr>
                <w:rFonts w:ascii="Times New Roman" w:eastAsia="Times New Roman" w:hAnsi="Times New Roman" w:cs="Times New Roman"/>
                <w:sz w:val="24"/>
                <w:szCs w:val="24"/>
              </w:rPr>
            </w:pPr>
            <w:proofErr w:type="gramStart"/>
            <w:r w:rsidRPr="003A337D">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roofErr w:type="gramEnd"/>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подача документов, необходимых для предоставления муниципальной услуги;</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получение результата муниципальной услуги.</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rsidR="006018CA" w:rsidRPr="003A337D" w:rsidRDefault="006018CA" w:rsidP="005D40FE">
            <w:pPr>
              <w:ind w:left="90" w:firstLine="27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6018CA" w:rsidRPr="003A337D" w:rsidRDefault="006018CA" w:rsidP="005D40FE">
            <w:pPr>
              <w:pBdr>
                <w:top w:val="nil"/>
                <w:left w:val="nil"/>
                <w:bottom w:val="nil"/>
                <w:right w:val="nil"/>
                <w:between w:val="nil"/>
              </w:pBdr>
              <w:ind w:left="90" w:firstLine="360"/>
              <w:jc w:val="both"/>
              <w:rPr>
                <w:rFonts w:ascii="Times New Roman" w:eastAsia="Times New Roman" w:hAnsi="Times New Roman" w:cs="Times New Roman"/>
                <w:sz w:val="24"/>
                <w:szCs w:val="24"/>
              </w:rPr>
            </w:pPr>
            <w:r w:rsidRPr="003A337D">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6018CA" w:rsidRPr="00A34AB9" w:rsidTr="00452443">
        <w:trPr>
          <w:trHeight w:val="200"/>
        </w:trPr>
        <w:tc>
          <w:tcPr>
            <w:tcW w:w="718" w:type="dxa"/>
          </w:tcPr>
          <w:p w:rsidR="006018CA" w:rsidRPr="006018CA" w:rsidRDefault="006018CA" w:rsidP="0056545E">
            <w:pPr>
              <w:pStyle w:val="ab"/>
              <w:jc w:val="both"/>
              <w:rPr>
                <w:rFonts w:ascii="Times New Roman" w:hAnsi="Times New Roman"/>
                <w:color w:val="000000" w:themeColor="text1"/>
                <w:sz w:val="24"/>
                <w:szCs w:val="24"/>
                <w:highlight w:val="yellow"/>
              </w:rPr>
            </w:pPr>
            <w:r w:rsidRPr="006018CA">
              <w:rPr>
                <w:rFonts w:ascii="Times New Roman" w:hAnsi="Times New Roman"/>
                <w:color w:val="000000" w:themeColor="text1"/>
                <w:sz w:val="24"/>
                <w:szCs w:val="24"/>
              </w:rPr>
              <w:t>2.18.</w:t>
            </w:r>
          </w:p>
        </w:tc>
        <w:tc>
          <w:tcPr>
            <w:tcW w:w="4155" w:type="dxa"/>
          </w:tcPr>
          <w:p w:rsidR="006018CA" w:rsidRPr="00B67108" w:rsidRDefault="006018CA" w:rsidP="005D40FE">
            <w:pPr>
              <w:pBdr>
                <w:top w:val="nil"/>
                <w:left w:val="nil"/>
                <w:bottom w:val="nil"/>
                <w:right w:val="nil"/>
                <w:between w:val="nil"/>
              </w:pBdr>
              <w:ind w:left="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sidRPr="00B67108">
              <w:rPr>
                <w:rFonts w:ascii="Times New Roman" w:hAnsi="Times New Roman" w:cs="Times New Roman"/>
                <w:color w:val="000000"/>
              </w:rPr>
              <w:t>особенности предоставления муниципальной услуги по экстерриториальному принципу</w:t>
            </w:r>
            <w:r w:rsidRPr="00B67108">
              <w:rPr>
                <w:rFonts w:ascii="Times New Roman" w:eastAsia="Times New Roman" w:hAnsi="Times New Roman" w:cs="Times New Roman"/>
                <w:sz w:val="24"/>
                <w:szCs w:val="24"/>
              </w:rPr>
              <w:t xml:space="preserve"> и особенности предоставления муниципальной услуги в электронной форме</w:t>
            </w:r>
          </w:p>
        </w:tc>
        <w:tc>
          <w:tcPr>
            <w:tcW w:w="4766" w:type="dxa"/>
          </w:tcPr>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Администрации или МФЦ, путем направления посредством почтовой связи, а также в форме электронного документа:</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на официальный адрес электронной почты Администрации;</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w:t>
            </w:r>
            <w:proofErr w:type="gramStart"/>
            <w:r w:rsidRPr="00B67108">
              <w:rPr>
                <w:rFonts w:ascii="Times New Roman" w:eastAsia="Times New Roman" w:hAnsi="Times New Roman" w:cs="Times New Roman"/>
                <w:sz w:val="24"/>
                <w:szCs w:val="24"/>
              </w:rPr>
              <w:t>Правительства</w:t>
            </w:r>
            <w:proofErr w:type="gramEnd"/>
            <w:r w:rsidRPr="00B67108">
              <w:rPr>
                <w:rFonts w:ascii="Times New Roman" w:eastAsia="Times New Roman" w:hAnsi="Times New Roman" w:cs="Times New Roman"/>
                <w:sz w:val="24"/>
                <w:szCs w:val="24"/>
              </w:rPr>
              <w:t xml:space="preserve">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p>
          <w:p w:rsidR="006018CA" w:rsidRPr="00B67108" w:rsidRDefault="006018CA" w:rsidP="005D40FE">
            <w:pPr>
              <w:ind w:left="80" w:firstLine="300"/>
              <w:jc w:val="both"/>
              <w:rPr>
                <w:rFonts w:ascii="Times New Roman" w:eastAsia="Times New Roman" w:hAnsi="Times New Roman" w:cs="Times New Roman"/>
                <w:sz w:val="24"/>
                <w:szCs w:val="24"/>
              </w:rPr>
            </w:pPr>
            <w:proofErr w:type="gramStart"/>
            <w:r w:rsidRPr="00B67108">
              <w:rPr>
                <w:rFonts w:ascii="Times New Roman" w:eastAsia="Times New Roman" w:hAnsi="Times New Roman" w:cs="Times New Roman"/>
                <w:sz w:val="24"/>
                <w:szCs w:val="24"/>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proofErr w:type="spellStart"/>
            <w:r w:rsidRPr="00B67108">
              <w:rPr>
                <w:rFonts w:ascii="Times New Roman" w:eastAsia="Times New Roman" w:hAnsi="Times New Roman" w:cs="Times New Roman"/>
                <w:sz w:val="24"/>
                <w:szCs w:val="24"/>
              </w:rPr>
              <w:t>Брюховецкий</w:t>
            </w:r>
            <w:proofErr w:type="spellEnd"/>
            <w:r w:rsidRPr="00B67108">
              <w:rPr>
                <w:rFonts w:ascii="Times New Roman" w:eastAsia="Times New Roman" w:hAnsi="Times New Roman" w:cs="Times New Roman"/>
                <w:sz w:val="24"/>
                <w:szCs w:val="24"/>
              </w:rPr>
              <w:t xml:space="preserve"> район Краснодарского края с перечнем оказываемых муниципальных услуг и информацией по каждой услуге.</w:t>
            </w:r>
            <w:proofErr w:type="gramEnd"/>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6018CA" w:rsidRPr="00B67108" w:rsidRDefault="006018CA" w:rsidP="005D40FE">
            <w:pPr>
              <w:ind w:left="80" w:firstLine="30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6018CA" w:rsidRPr="00B67108" w:rsidRDefault="006018CA" w:rsidP="005D40FE">
            <w:pPr>
              <w:ind w:left="80" w:firstLine="62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p>
          <w:p w:rsidR="006018CA" w:rsidRPr="00B67108" w:rsidRDefault="006018CA" w:rsidP="005D40FE">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rsidR="006018CA" w:rsidRPr="00B67108" w:rsidRDefault="006018CA" w:rsidP="005D40FE">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018CA" w:rsidRPr="00B67108" w:rsidRDefault="006018CA" w:rsidP="005D40FE">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6018CA" w:rsidRPr="00B67108" w:rsidRDefault="006018CA" w:rsidP="005D40FE">
            <w:pPr>
              <w:ind w:left="80" w:firstLine="280"/>
              <w:jc w:val="both"/>
              <w:rPr>
                <w:rFonts w:ascii="Times New Roman" w:eastAsia="Times New Roman" w:hAnsi="Times New Roman" w:cs="Times New Roman"/>
                <w:sz w:val="24"/>
                <w:szCs w:val="24"/>
              </w:rPr>
            </w:pPr>
            <w:r w:rsidRPr="00B67108">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Администрацию.</w:t>
            </w:r>
          </w:p>
        </w:tc>
      </w:tr>
    </w:tbl>
    <w:p w:rsidR="0080009C" w:rsidRDefault="0080009C" w:rsidP="00A34AB9">
      <w:pPr>
        <w:pStyle w:val="ab"/>
        <w:jc w:val="center"/>
        <w:rPr>
          <w:rFonts w:ascii="Times New Roman" w:hAnsi="Times New Roman"/>
          <w:sz w:val="28"/>
          <w:szCs w:val="28"/>
        </w:rPr>
      </w:pPr>
    </w:p>
    <w:p w:rsidR="00AE635E" w:rsidRPr="003549A8" w:rsidRDefault="00090B8D" w:rsidP="00AE635E">
      <w:pPr>
        <w:pBdr>
          <w:top w:val="nil"/>
          <w:left w:val="nil"/>
          <w:bottom w:val="nil"/>
          <w:right w:val="nil"/>
          <w:between w:val="nil"/>
        </w:pBdr>
        <w:spacing w:after="0" w:line="240" w:lineRule="auto"/>
        <w:ind w:left="28" w:hanging="2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AE635E" w:rsidRPr="003549A8">
        <w:rPr>
          <w:rFonts w:ascii="Times New Roman" w:eastAsia="Times New Roman" w:hAnsi="Times New Roman" w:cs="Times New Roman"/>
          <w:sz w:val="28"/>
          <w:szCs w:val="28"/>
        </w:rPr>
        <w:t>Состав, последовательность и сроки выполнения</w:t>
      </w:r>
    </w:p>
    <w:p w:rsidR="00AE635E" w:rsidRPr="003549A8" w:rsidRDefault="00AE635E" w:rsidP="00AE635E">
      <w:pPr>
        <w:pBdr>
          <w:top w:val="nil"/>
          <w:left w:val="nil"/>
          <w:bottom w:val="nil"/>
          <w:right w:val="nil"/>
          <w:between w:val="nil"/>
        </w:pBdr>
        <w:spacing w:after="0" w:line="240" w:lineRule="auto"/>
        <w:ind w:left="28" w:hanging="28"/>
        <w:jc w:val="center"/>
        <w:rPr>
          <w:rFonts w:ascii="Times New Roman" w:eastAsia="Times New Roman" w:hAnsi="Times New Roman" w:cs="Times New Roman"/>
          <w:sz w:val="28"/>
          <w:szCs w:val="28"/>
        </w:rPr>
      </w:pPr>
      <w:r w:rsidRPr="003549A8">
        <w:rPr>
          <w:rFonts w:ascii="Times New Roman" w:eastAsia="Times New Roman" w:hAnsi="Times New Roman" w:cs="Times New Roman"/>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BA545B" w:rsidRDefault="00BA545B" w:rsidP="00AE635E">
      <w:pPr>
        <w:pStyle w:val="ab"/>
        <w:rPr>
          <w:rFonts w:ascii="Times New Roman" w:hAnsi="Times New Roman"/>
          <w:sz w:val="28"/>
          <w:szCs w:val="28"/>
        </w:rPr>
      </w:pPr>
    </w:p>
    <w:p w:rsidR="006D1762" w:rsidRPr="00CE5472" w:rsidRDefault="00BA545B" w:rsidP="00B264C9">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CE5472">
        <w:rPr>
          <w:rFonts w:ascii="Times New Roman" w:hAnsi="Times New Roman" w:cs="Times New Roman"/>
          <w:color w:val="000000"/>
          <w:sz w:val="28"/>
          <w:szCs w:val="28"/>
        </w:rPr>
        <w:t>3.1</w:t>
      </w:r>
      <w:r w:rsidR="005739A0" w:rsidRPr="00CE5472">
        <w:rPr>
          <w:rFonts w:ascii="Times New Roman" w:hAnsi="Times New Roman" w:cs="Times New Roman"/>
          <w:color w:val="000000"/>
          <w:sz w:val="28"/>
          <w:szCs w:val="28"/>
        </w:rPr>
        <w:t>. </w:t>
      </w:r>
      <w:r w:rsidR="006D1762" w:rsidRPr="00CE5472">
        <w:rPr>
          <w:rFonts w:ascii="Times New Roman" w:eastAsia="Times New Roman" w:hAnsi="Times New Roman" w:cs="Times New Roman"/>
          <w:sz w:val="28"/>
          <w:szCs w:val="28"/>
        </w:rPr>
        <w:t>Описание последовательности действий при предоставлении муниципальной услуги</w:t>
      </w:r>
    </w:p>
    <w:p w:rsidR="005739A0" w:rsidRPr="00CE5472" w:rsidRDefault="00B6705F" w:rsidP="00B264C9">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CE5472">
        <w:rPr>
          <w:rFonts w:ascii="Times New Roman" w:eastAsia="Calibri" w:hAnsi="Times New Roman" w:cs="Times New Roman"/>
          <w:color w:val="000000"/>
          <w:sz w:val="28"/>
          <w:szCs w:val="28"/>
        </w:rPr>
        <w:t>Предоставление муниципальной услуги включает в себя следующие процедуры:</w:t>
      </w:r>
    </w:p>
    <w:p w:rsidR="00B6705F" w:rsidRPr="00CE5472" w:rsidRDefault="006D1762"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1) принятие, </w:t>
      </w:r>
      <w:r w:rsidR="00B6705F" w:rsidRPr="00CE5472">
        <w:rPr>
          <w:rFonts w:ascii="Times New Roman" w:eastAsia="Times New Roman" w:hAnsi="Times New Roman" w:cs="Times New Roman"/>
          <w:sz w:val="28"/>
          <w:szCs w:val="28"/>
        </w:rPr>
        <w:t xml:space="preserve">регистрация </w:t>
      </w:r>
      <w:r w:rsidRPr="00CE5472">
        <w:rPr>
          <w:rFonts w:ascii="Times New Roman" w:eastAsia="Times New Roman" w:hAnsi="Times New Roman" w:cs="Times New Roman"/>
          <w:sz w:val="28"/>
          <w:szCs w:val="28"/>
        </w:rPr>
        <w:t xml:space="preserve">и рассмотрение </w:t>
      </w:r>
      <w:r w:rsidR="00B6705F" w:rsidRPr="00CE5472">
        <w:rPr>
          <w:rFonts w:ascii="Times New Roman" w:eastAsia="Times New Roman" w:hAnsi="Times New Roman" w:cs="Times New Roman"/>
          <w:sz w:val="28"/>
          <w:szCs w:val="28"/>
        </w:rPr>
        <w:t>заявления;</w:t>
      </w:r>
    </w:p>
    <w:p w:rsidR="006D1762" w:rsidRPr="00CE5472" w:rsidRDefault="006D1762"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муниципальной услуги;</w:t>
      </w:r>
    </w:p>
    <w:p w:rsidR="006D1762" w:rsidRPr="00CE5472" w:rsidRDefault="006D1762"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3) подготовка результата муниципальной услуги;</w:t>
      </w:r>
    </w:p>
    <w:p w:rsidR="006D1762" w:rsidRPr="00CE5472" w:rsidRDefault="006D1762"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4) выдача заявителю результата муниципальной услуги.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3.2. Принятие, регистрация и рассмотрение заявления</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 xml:space="preserve">3.2.1. Основанием для начала административной процедуры является обращение заявителя или его представителя в </w:t>
      </w:r>
      <w:r w:rsidR="004E35D5">
        <w:rPr>
          <w:rFonts w:ascii="Times New Roman" w:eastAsia="Times New Roman" w:hAnsi="Times New Roman" w:cs="Times New Roman"/>
          <w:sz w:val="28"/>
          <w:szCs w:val="28"/>
        </w:rPr>
        <w:t>Администрацию</w:t>
      </w:r>
      <w:r w:rsidRPr="00B264C9">
        <w:rPr>
          <w:rFonts w:ascii="Times New Roman" w:eastAsia="Times New Roman" w:hAnsi="Times New Roman" w:cs="Times New Roman"/>
          <w:sz w:val="28"/>
          <w:szCs w:val="28"/>
        </w:rPr>
        <w:t xml:space="preserve">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w:t>
      </w:r>
      <w:r w:rsidR="00A24568" w:rsidRPr="00B264C9">
        <w:rPr>
          <w:rFonts w:ascii="Times New Roman" w:eastAsia="Times New Roman" w:hAnsi="Times New Roman" w:cs="Times New Roman"/>
          <w:sz w:val="28"/>
          <w:szCs w:val="28"/>
        </w:rPr>
        <w:t>уполномоченного органа</w:t>
      </w:r>
      <w:r w:rsidRPr="00B264C9">
        <w:rPr>
          <w:rFonts w:ascii="Times New Roman" w:eastAsia="Times New Roman" w:hAnsi="Times New Roman" w:cs="Times New Roman"/>
          <w:sz w:val="28"/>
          <w:szCs w:val="28"/>
        </w:rPr>
        <w:t xml:space="preserve"> или Портал.</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Прием заявления о предоставлении муниципальной услуги в МФЦ осуществляется в соответствии с подразделом 3.6 настоящего Регламента.</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Специалист Администрации, уполномоченный на прием заявлений, осуществляет:</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установление личности заявителя;</w:t>
      </w:r>
    </w:p>
    <w:p w:rsidR="005D40FE"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проверку полномочий заявителя (в случае действия по доверенности);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 xml:space="preserve">проверку наличия документов, предусмотренных подразделом </w:t>
      </w:r>
      <w:r w:rsidR="00090B8D">
        <w:rPr>
          <w:rFonts w:ascii="Times New Roman" w:eastAsia="Times New Roman" w:hAnsi="Times New Roman" w:cs="Times New Roman"/>
          <w:sz w:val="28"/>
          <w:szCs w:val="28"/>
        </w:rPr>
        <w:br/>
      </w:r>
      <w:r w:rsidRPr="00B264C9">
        <w:rPr>
          <w:rFonts w:ascii="Times New Roman" w:eastAsia="Times New Roman" w:hAnsi="Times New Roman" w:cs="Times New Roman"/>
          <w:sz w:val="28"/>
          <w:szCs w:val="28"/>
        </w:rPr>
        <w:t>2.6 настоящего Регламента;</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89357D" w:rsidRPr="00B264C9" w:rsidRDefault="00A24568"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3.2.2. </w:t>
      </w:r>
      <w:r w:rsidR="0089357D" w:rsidRPr="00B264C9">
        <w:rPr>
          <w:rFonts w:ascii="Times New Roman" w:eastAsia="Times New Roman" w:hAnsi="Times New Roman" w:cs="Times New Roman"/>
          <w:sz w:val="28"/>
          <w:szCs w:val="28"/>
        </w:rPr>
        <w:t>В случае отсутствия замечаний специалист Администрации: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1)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2) оформляет расписку в приеме документов в 2-х. В расписке в том числе, указываются:</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дата представления документов;</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Ф.И.О. заявителя или наименование юридического лица (лиц по доверенности);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перечень документов с указанием их наименования, реквизитов;</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количество экземпляров каждого из представленных документов (подлинных экземпляров и их копий);</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перечень сведений и документов, которые будут получены по межведомственным запросам;</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фамилия и инициалы специалиста, принявшего документы, а также его подпись;</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передает заявителю первый экземпляр расписки, второй - помещает в сформированное дело;</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3) направляет заявление на рассмотрение главе Администрации.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3.2.3. В случае наличия оснований для отказа в приеме документов, специалист Администрации, ведущий прием документов, уведомляет заявителя 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документов.</w:t>
      </w:r>
    </w:p>
    <w:p w:rsidR="003549A8" w:rsidRDefault="00860F7E" w:rsidP="003549A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w:t>
      </w:r>
      <w:r w:rsidR="0089357D" w:rsidRPr="00B264C9">
        <w:rPr>
          <w:rFonts w:ascii="Times New Roman" w:eastAsia="Times New Roman" w:hAnsi="Times New Roman" w:cs="Times New Roman"/>
          <w:sz w:val="28"/>
          <w:szCs w:val="28"/>
        </w:rPr>
        <w:t xml:space="preserve">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Администрации принимает заявление с прилагаемыми документами, отразив в расписке о наличии вышеуказанных оснований.</w:t>
      </w:r>
    </w:p>
    <w:p w:rsidR="0089357D" w:rsidRPr="00B264C9" w:rsidRDefault="0089357D" w:rsidP="003549A8">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3.2.4. При получении документов от заявителя в электронном виде, специалист Администрации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обращением в соответствии с настоящим Регламентом.</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Административные действия, устанавливаемые настоящим пунктом, осуществляются в день приема заявления и документов.</w:t>
      </w:r>
    </w:p>
    <w:p w:rsidR="0089357D" w:rsidRPr="00B264C9" w:rsidRDefault="00A24568"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3.2.5. </w:t>
      </w:r>
      <w:r w:rsidR="0089357D" w:rsidRPr="00B264C9">
        <w:rPr>
          <w:rFonts w:ascii="Times New Roman" w:eastAsia="Times New Roman" w:hAnsi="Times New Roman" w:cs="Times New Roman"/>
          <w:sz w:val="28"/>
          <w:szCs w:val="28"/>
        </w:rPr>
        <w:t>Глава Администрации рассматривает заявление, определяет исполнителя и направляет заявление специалисту Администрации.</w:t>
      </w:r>
    </w:p>
    <w:p w:rsidR="0089357D" w:rsidRPr="00CE5472" w:rsidRDefault="0089357D"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Срок выполнения данного административного действия составляет не более 1 рабочего дня.</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Максимальный срок выполнения административной процедуры составляет не более 2 рабочих дней.</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подразделом </w:t>
      </w:r>
      <w:r w:rsidR="00090B8D">
        <w:rPr>
          <w:rFonts w:ascii="Times New Roman" w:eastAsia="Times New Roman" w:hAnsi="Times New Roman" w:cs="Times New Roman"/>
          <w:sz w:val="28"/>
          <w:szCs w:val="28"/>
        </w:rPr>
        <w:br/>
      </w:r>
      <w:r w:rsidRPr="00B264C9">
        <w:rPr>
          <w:rFonts w:ascii="Times New Roman" w:eastAsia="Times New Roman" w:hAnsi="Times New Roman" w:cs="Times New Roman"/>
          <w:sz w:val="28"/>
          <w:szCs w:val="28"/>
        </w:rPr>
        <w:t>2.9 настоящего Регламента.</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Результат административной процедуры:</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прием и регистрация заявления в журнале регистрации поступивших документов, передача заявления и пакета документов главе Администрации для рассмотрения, направление документов специалисту Администрации для исполнения;</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отказ в приеме документов для последующего предоставления муниципальной услуги.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Способ фиксации результата выполнения административной процедуры – внесение заявления в электронную базу данных Администрации.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3.3. Формирование и направление межведомственных запросов в органы (организации), участвующие в предоставлении муниципальной услуги</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3.3.1. Основанием для начала административной процедуры является принятое, зарегистрированное и направленное исполнителю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 xml:space="preserve">В случае если заявителем не были самостоятельно представлены документы, предусмотренные подразделом 2.7 настоящего Регламента, специалист Администрации направляет в электронной форме посредством межведомственного взаимодействия запросы о предоставлении: </w:t>
      </w:r>
    </w:p>
    <w:p w:rsidR="0089357D" w:rsidRPr="00B57D42" w:rsidRDefault="00514D52" w:rsidP="00B264C9">
      <w:pPr>
        <w:spacing w:after="0" w:line="240" w:lineRule="auto"/>
        <w:ind w:firstLine="709"/>
        <w:jc w:val="both"/>
        <w:rPr>
          <w:rFonts w:ascii="Times New Roman" w:hAnsi="Times New Roman" w:cs="Times New Roman"/>
          <w:color w:val="000000"/>
          <w:sz w:val="28"/>
          <w:szCs w:val="28"/>
        </w:rPr>
      </w:pPr>
      <w:hyperlink r:id="rId12" w:history="1">
        <w:r w:rsidR="0089357D" w:rsidRPr="00B57D42">
          <w:rPr>
            <w:rFonts w:ascii="Times New Roman" w:hAnsi="Times New Roman" w:cs="Times New Roman"/>
            <w:color w:val="000000"/>
            <w:sz w:val="28"/>
            <w:szCs w:val="28"/>
          </w:rPr>
          <w:t>выписка</w:t>
        </w:r>
      </w:hyperlink>
      <w:r w:rsidR="0089357D" w:rsidRPr="00B57D42">
        <w:rPr>
          <w:rFonts w:ascii="Times New Roman" w:hAnsi="Times New Roman" w:cs="Times New Roman"/>
          <w:color w:val="000000"/>
          <w:sz w:val="28"/>
          <w:szCs w:val="28"/>
        </w:rPr>
        <w:t xml:space="preserve"> из Единого государственного реестра юридических</w:t>
      </w:r>
      <w:r w:rsidR="00C74785" w:rsidRPr="00B57D42">
        <w:rPr>
          <w:rFonts w:ascii="Times New Roman" w:hAnsi="Times New Roman" w:cs="Times New Roman"/>
          <w:color w:val="000000"/>
          <w:sz w:val="28"/>
          <w:szCs w:val="28"/>
        </w:rPr>
        <w:t xml:space="preserve"> лиц</w:t>
      </w:r>
      <w:r w:rsidR="0089357D" w:rsidRPr="00B57D42">
        <w:rPr>
          <w:rFonts w:ascii="Times New Roman" w:hAnsi="Times New Roman" w:cs="Times New Roman"/>
          <w:color w:val="000000"/>
          <w:sz w:val="28"/>
          <w:szCs w:val="28"/>
        </w:rPr>
        <w:t>, включающая сведения о постановке юридического лица на учёт в налоговом органе по месту нахождения юридического лица;</w:t>
      </w:r>
    </w:p>
    <w:p w:rsidR="0089357D" w:rsidRPr="00B57D42" w:rsidRDefault="0089357D" w:rsidP="00B264C9">
      <w:pPr>
        <w:pStyle w:val="s1"/>
        <w:shd w:val="clear" w:color="auto" w:fill="FFFFFF"/>
        <w:spacing w:before="0" w:beforeAutospacing="0" w:after="0" w:afterAutospacing="0"/>
        <w:ind w:firstLine="709"/>
        <w:jc w:val="both"/>
        <w:rPr>
          <w:color w:val="000000" w:themeColor="text1"/>
          <w:sz w:val="28"/>
          <w:szCs w:val="28"/>
        </w:rPr>
      </w:pPr>
      <w:r w:rsidRPr="00B57D42">
        <w:rPr>
          <w:color w:val="000000" w:themeColor="text1"/>
          <w:sz w:val="28"/>
          <w:szCs w:val="28"/>
        </w:rPr>
        <w:t>выписка из Единого государственного реестра недвижимости, подтверждающая право на объект или объекты недвижимости, расположенные на территории, в пределах которой предполагается организовать рынок.</w:t>
      </w:r>
    </w:p>
    <w:p w:rsidR="0089357D" w:rsidRPr="00B264C9" w:rsidRDefault="0089357D"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Заявитель вправе представить документы самостоятельно.</w:t>
      </w:r>
    </w:p>
    <w:p w:rsidR="0089357D" w:rsidRPr="00B57D42" w:rsidRDefault="0089357D"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 xml:space="preserve">Административные действия, устанавливаемые настоящим пунктом, осуществляются в течение </w:t>
      </w:r>
      <w:r w:rsidR="00C74785" w:rsidRPr="00CE5472">
        <w:rPr>
          <w:rFonts w:ascii="Times New Roman" w:eastAsia="Times New Roman" w:hAnsi="Times New Roman" w:cs="Times New Roman"/>
          <w:sz w:val="28"/>
          <w:szCs w:val="28"/>
        </w:rPr>
        <w:t>1</w:t>
      </w:r>
      <w:r w:rsidRPr="00CE5472">
        <w:rPr>
          <w:rFonts w:ascii="Times New Roman" w:eastAsia="Times New Roman" w:hAnsi="Times New Roman" w:cs="Times New Roman"/>
          <w:sz w:val="28"/>
          <w:szCs w:val="28"/>
        </w:rPr>
        <w:t xml:space="preserve"> рабоч</w:t>
      </w:r>
      <w:r w:rsidR="00C74785" w:rsidRPr="00CE5472">
        <w:rPr>
          <w:rFonts w:ascii="Times New Roman" w:eastAsia="Times New Roman" w:hAnsi="Times New Roman" w:cs="Times New Roman"/>
          <w:sz w:val="28"/>
          <w:szCs w:val="28"/>
        </w:rPr>
        <w:t>его</w:t>
      </w:r>
      <w:r w:rsidRPr="00CE5472">
        <w:rPr>
          <w:rFonts w:ascii="Times New Roman" w:eastAsia="Times New Roman" w:hAnsi="Times New Roman" w:cs="Times New Roman"/>
          <w:sz w:val="28"/>
          <w:szCs w:val="28"/>
        </w:rPr>
        <w:t xml:space="preserve"> дн</w:t>
      </w:r>
      <w:r w:rsidR="00C74785" w:rsidRPr="00CE5472">
        <w:rPr>
          <w:rFonts w:ascii="Times New Roman" w:eastAsia="Times New Roman" w:hAnsi="Times New Roman" w:cs="Times New Roman"/>
          <w:sz w:val="28"/>
          <w:szCs w:val="28"/>
        </w:rPr>
        <w:t>я</w:t>
      </w:r>
      <w:r w:rsidRPr="00CE5472">
        <w:rPr>
          <w:rFonts w:ascii="Times New Roman" w:eastAsia="Times New Roman" w:hAnsi="Times New Roman" w:cs="Times New Roman"/>
          <w:sz w:val="28"/>
          <w:szCs w:val="28"/>
        </w:rPr>
        <w:t xml:space="preserve"> с момента регистрации заявления о предоставлении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3.3.2. При наличии технической возможности обмен информацией осуществляется по электронным каналам связи с использованием совместимых сре</w:t>
      </w:r>
      <w:proofErr w:type="gramStart"/>
      <w:r w:rsidRPr="00B57D42">
        <w:rPr>
          <w:rFonts w:ascii="Times New Roman" w:eastAsia="Times New Roman" w:hAnsi="Times New Roman" w:cs="Times New Roman"/>
          <w:sz w:val="28"/>
          <w:szCs w:val="28"/>
        </w:rPr>
        <w:t>дств кр</w:t>
      </w:r>
      <w:proofErr w:type="gramEnd"/>
      <w:r w:rsidRPr="00B57D42">
        <w:rPr>
          <w:rFonts w:ascii="Times New Roman" w:eastAsia="Times New Roman" w:hAnsi="Times New Roman" w:cs="Times New Roman"/>
          <w:sz w:val="28"/>
          <w:szCs w:val="28"/>
        </w:rPr>
        <w:t>иптографической защиты информации и применением</w:t>
      </w:r>
      <w:hyperlink r:id="rId13">
        <w:r w:rsidRPr="00B57D42">
          <w:rPr>
            <w:rFonts w:ascii="Times New Roman" w:eastAsia="Times New Roman" w:hAnsi="Times New Roman" w:cs="Times New Roman"/>
            <w:sz w:val="28"/>
            <w:szCs w:val="28"/>
          </w:rPr>
          <w:t xml:space="preserve"> </w:t>
        </w:r>
      </w:hyperlink>
      <w:r w:rsidRPr="00B57D42">
        <w:rPr>
          <w:rFonts w:ascii="Times New Roman" w:eastAsia="Times New Roman" w:hAnsi="Times New Roman" w:cs="Times New Roman"/>
          <w:sz w:val="28"/>
          <w:szCs w:val="28"/>
        </w:rPr>
        <w:t>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В случае если в течение </w:t>
      </w:r>
      <w:r w:rsidR="00F57A5E" w:rsidRPr="00B57D42">
        <w:rPr>
          <w:rFonts w:ascii="Times New Roman" w:eastAsia="Times New Roman" w:hAnsi="Times New Roman" w:cs="Times New Roman"/>
          <w:sz w:val="28"/>
          <w:szCs w:val="28"/>
        </w:rPr>
        <w:t>5</w:t>
      </w:r>
      <w:r w:rsidRPr="00B57D42">
        <w:rPr>
          <w:rFonts w:ascii="Times New Roman" w:eastAsia="Times New Roman" w:hAnsi="Times New Roman" w:cs="Times New Roman"/>
          <w:sz w:val="28"/>
          <w:szCs w:val="28"/>
        </w:rPr>
        <w:t xml:space="preserve"> рабочих дней ответ на запрос, переданный с использованием средств СМЭВ, не поступил в </w:t>
      </w:r>
      <w:r w:rsidR="004E35D5">
        <w:rPr>
          <w:rFonts w:ascii="Times New Roman" w:eastAsia="Times New Roman" w:hAnsi="Times New Roman" w:cs="Times New Roman"/>
          <w:sz w:val="28"/>
          <w:szCs w:val="28"/>
        </w:rPr>
        <w:t>А</w:t>
      </w:r>
      <w:r w:rsidRPr="00B57D42">
        <w:rPr>
          <w:rFonts w:ascii="Times New Roman" w:eastAsia="Times New Roman" w:hAnsi="Times New Roman" w:cs="Times New Roman"/>
          <w:sz w:val="28"/>
          <w:szCs w:val="28"/>
        </w:rPr>
        <w:t>дминистрацию, направление повторного запроса по каналам СМЭВ не допускается. Повторный запрос должен быть направлен на бумажном носителе.</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w:t>
      </w:r>
      <w:proofErr w:type="spellStart"/>
      <w:r w:rsidRPr="00B57D42">
        <w:rPr>
          <w:rFonts w:ascii="Times New Roman" w:eastAsia="Times New Roman" w:hAnsi="Times New Roman" w:cs="Times New Roman"/>
          <w:sz w:val="28"/>
          <w:szCs w:val="28"/>
        </w:rPr>
        <w:t>Брюховецкого</w:t>
      </w:r>
      <w:proofErr w:type="spellEnd"/>
      <w:r w:rsidRPr="00B57D42">
        <w:rPr>
          <w:rFonts w:ascii="Times New Roman" w:eastAsia="Times New Roman" w:hAnsi="Times New Roman" w:cs="Times New Roman"/>
          <w:sz w:val="28"/>
          <w:szCs w:val="28"/>
        </w:rPr>
        <w:t xml:space="preserve"> сельского поселения </w:t>
      </w:r>
      <w:proofErr w:type="spellStart"/>
      <w:r w:rsidRPr="00B57D42">
        <w:rPr>
          <w:rFonts w:ascii="Times New Roman" w:eastAsia="Times New Roman" w:hAnsi="Times New Roman" w:cs="Times New Roman"/>
          <w:sz w:val="28"/>
          <w:szCs w:val="28"/>
        </w:rPr>
        <w:t>Брюховецкого</w:t>
      </w:r>
      <w:proofErr w:type="spellEnd"/>
      <w:r w:rsidRPr="00B57D42">
        <w:rPr>
          <w:rFonts w:ascii="Times New Roman" w:eastAsia="Times New Roman" w:hAnsi="Times New Roman" w:cs="Times New Roman"/>
          <w:sz w:val="28"/>
          <w:szCs w:val="28"/>
        </w:rPr>
        <w:t xml:space="preserve"> района.</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3.3.3. Специалисты поставщиков данных на основании запросов, поступивших через систему межведомственного электронного взаимодействия, </w:t>
      </w:r>
      <w:proofErr w:type="gramStart"/>
      <w:r w:rsidRPr="00B57D42">
        <w:rPr>
          <w:rFonts w:ascii="Times New Roman" w:eastAsia="Times New Roman" w:hAnsi="Times New Roman" w:cs="Times New Roman"/>
          <w:sz w:val="28"/>
          <w:szCs w:val="28"/>
        </w:rPr>
        <w:t>предоставляют запрашиваемые документы</w:t>
      </w:r>
      <w:proofErr w:type="gramEnd"/>
      <w:r w:rsidRPr="00B57D42">
        <w:rPr>
          <w:rFonts w:ascii="Times New Roman" w:eastAsia="Times New Roman" w:hAnsi="Times New Roman" w:cs="Times New Roman"/>
          <w:sz w:val="28"/>
          <w:szCs w:val="28"/>
        </w:rPr>
        <w:t xml:space="preserve"> (информацию) или направляют уведомления об отсутствии документа и (или) информации, необходимых для предоставления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 xml:space="preserve">Процедуры, устанавливаемые настоящим пунктом, осуществляются в течение </w:t>
      </w:r>
      <w:r w:rsidR="00BF30B2">
        <w:rPr>
          <w:rFonts w:ascii="Times New Roman" w:eastAsia="Times New Roman" w:hAnsi="Times New Roman" w:cs="Times New Roman"/>
          <w:sz w:val="28"/>
          <w:szCs w:val="28"/>
        </w:rPr>
        <w:t>5</w:t>
      </w:r>
      <w:r w:rsidR="002A5366" w:rsidRPr="00B57D42">
        <w:rPr>
          <w:rFonts w:ascii="Times New Roman" w:eastAsia="Times New Roman" w:hAnsi="Times New Roman" w:cs="Times New Roman"/>
          <w:sz w:val="28"/>
          <w:szCs w:val="28"/>
        </w:rPr>
        <w:t xml:space="preserve"> </w:t>
      </w:r>
      <w:r w:rsidRPr="00B57D42">
        <w:rPr>
          <w:rFonts w:ascii="Times New Roman" w:eastAsia="Times New Roman" w:hAnsi="Times New Roman" w:cs="Times New Roman"/>
          <w:sz w:val="28"/>
          <w:szCs w:val="28"/>
        </w:rPr>
        <w:t>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и региональными законами, Правительства Российской Федерации и принятыми в соответствии с федеральными законами нормативными правовыми актами Краснодарского края.</w:t>
      </w:r>
      <w:proofErr w:type="gramEnd"/>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Максимальный срок административной процедуры, устанавливаемой подразделом 3.3 </w:t>
      </w:r>
      <w:r w:rsidR="002A5366" w:rsidRPr="00B57D42">
        <w:rPr>
          <w:rFonts w:ascii="Times New Roman" w:eastAsia="Times New Roman" w:hAnsi="Times New Roman" w:cs="Times New Roman"/>
          <w:sz w:val="28"/>
          <w:szCs w:val="28"/>
        </w:rPr>
        <w:t xml:space="preserve">настоящего Регламента не более </w:t>
      </w:r>
      <w:r w:rsidR="00BF30B2">
        <w:rPr>
          <w:rFonts w:ascii="Times New Roman" w:eastAsia="Times New Roman" w:hAnsi="Times New Roman" w:cs="Times New Roman"/>
          <w:sz w:val="28"/>
          <w:szCs w:val="28"/>
        </w:rPr>
        <w:t>1</w:t>
      </w:r>
      <w:r w:rsidRPr="00B57D42">
        <w:rPr>
          <w:rFonts w:ascii="Times New Roman" w:eastAsia="Times New Roman" w:hAnsi="Times New Roman" w:cs="Times New Roman"/>
          <w:sz w:val="28"/>
          <w:szCs w:val="28"/>
        </w:rPr>
        <w:t xml:space="preserve"> рабоч</w:t>
      </w:r>
      <w:r w:rsidR="00BF30B2">
        <w:rPr>
          <w:rFonts w:ascii="Times New Roman" w:eastAsia="Times New Roman" w:hAnsi="Times New Roman" w:cs="Times New Roman"/>
          <w:sz w:val="28"/>
          <w:szCs w:val="28"/>
        </w:rPr>
        <w:t>его</w:t>
      </w:r>
      <w:r w:rsidRPr="00B57D42">
        <w:rPr>
          <w:rFonts w:ascii="Times New Roman" w:eastAsia="Times New Roman" w:hAnsi="Times New Roman" w:cs="Times New Roman"/>
          <w:sz w:val="28"/>
          <w:szCs w:val="28"/>
        </w:rPr>
        <w:t xml:space="preserve"> </w:t>
      </w:r>
      <w:r w:rsidR="00BF30B2">
        <w:rPr>
          <w:rFonts w:ascii="Times New Roman" w:eastAsia="Times New Roman" w:hAnsi="Times New Roman" w:cs="Times New Roman"/>
          <w:sz w:val="28"/>
          <w:szCs w:val="28"/>
        </w:rPr>
        <w:t>дня.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Критерий принятия решения: отсутствие документов, которые в</w:t>
      </w:r>
      <w:r w:rsidR="00090B8D">
        <w:rPr>
          <w:rFonts w:ascii="Times New Roman" w:eastAsia="Times New Roman" w:hAnsi="Times New Roman" w:cs="Times New Roman"/>
          <w:sz w:val="28"/>
          <w:szCs w:val="28"/>
        </w:rPr>
        <w:t xml:space="preserve"> соответствии с подразделом 2.7 </w:t>
      </w:r>
      <w:r w:rsidRPr="00B57D42">
        <w:rPr>
          <w:rFonts w:ascii="Times New Roman" w:eastAsia="Times New Roman" w:hAnsi="Times New Roman" w:cs="Times New Roman"/>
          <w:sz w:val="28"/>
          <w:szCs w:val="28"/>
        </w:rPr>
        <w:t>настоящего Регламента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не представленных заявителем самостоятельно.</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Результат административной процедуры, установленной подразделом </w:t>
      </w:r>
      <w:r w:rsidR="00090B8D">
        <w:rPr>
          <w:rFonts w:ascii="Times New Roman" w:eastAsia="Times New Roman" w:hAnsi="Times New Roman" w:cs="Times New Roman"/>
          <w:sz w:val="28"/>
          <w:szCs w:val="28"/>
        </w:rPr>
        <w:br/>
      </w:r>
      <w:r w:rsidRPr="00B57D42">
        <w:rPr>
          <w:rFonts w:ascii="Times New Roman" w:eastAsia="Times New Roman" w:hAnsi="Times New Roman" w:cs="Times New Roman"/>
          <w:sz w:val="28"/>
          <w:szCs w:val="28"/>
        </w:rPr>
        <w:t xml:space="preserve">3.3 настоящего Регламента: документы (сведения) либо уведомления об отсутствии документа и (или) информации, </w:t>
      </w:r>
      <w:proofErr w:type="gramStart"/>
      <w:r w:rsidRPr="00B57D42">
        <w:rPr>
          <w:rFonts w:ascii="Times New Roman" w:eastAsia="Times New Roman" w:hAnsi="Times New Roman" w:cs="Times New Roman"/>
          <w:sz w:val="28"/>
          <w:szCs w:val="28"/>
        </w:rPr>
        <w:t>необходимых</w:t>
      </w:r>
      <w:proofErr w:type="gramEnd"/>
      <w:r w:rsidRPr="00B57D42">
        <w:rPr>
          <w:rFonts w:ascii="Times New Roman" w:eastAsia="Times New Roman" w:hAnsi="Times New Roman" w:cs="Times New Roman"/>
          <w:sz w:val="28"/>
          <w:szCs w:val="28"/>
        </w:rPr>
        <w:t xml:space="preserve"> для предоставления муниципальной услуги, направленные в Администрацию.</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Способ фиксации: приобщение документов (сведений) либо уведомления об отсутствии документа и (или) информации, необходимых для предоставления муниципальной услуги к документам по предоставлению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3.4. Подготовка результата муниципальной услуги</w:t>
      </w:r>
    </w:p>
    <w:p w:rsidR="00BE72F9" w:rsidRPr="00B264C9"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3.4.1. Основанием  для начала  административной процедуры</w:t>
      </w:r>
      <w:r w:rsidRPr="00B264C9">
        <w:rPr>
          <w:rFonts w:ascii="Times New Roman" w:eastAsia="Times New Roman" w:hAnsi="Times New Roman" w:cs="Times New Roman"/>
          <w:sz w:val="28"/>
          <w:szCs w:val="28"/>
        </w:rPr>
        <w:t xml:space="preserve">  является наличие полного пакета документов в соответствии с подразделами </w:t>
      </w:r>
      <w:r w:rsidR="00090B8D">
        <w:rPr>
          <w:rFonts w:ascii="Times New Roman" w:eastAsia="Times New Roman" w:hAnsi="Times New Roman" w:cs="Times New Roman"/>
          <w:sz w:val="28"/>
          <w:szCs w:val="28"/>
        </w:rPr>
        <w:br/>
      </w:r>
      <w:r w:rsidRPr="00B264C9">
        <w:rPr>
          <w:rFonts w:ascii="Times New Roman" w:eastAsia="Times New Roman" w:hAnsi="Times New Roman" w:cs="Times New Roman"/>
          <w:sz w:val="28"/>
          <w:szCs w:val="28"/>
        </w:rPr>
        <w:t>2.6, 2.7 Регламента.</w:t>
      </w:r>
    </w:p>
    <w:p w:rsidR="00BE72F9" w:rsidRPr="00B264C9" w:rsidRDefault="00BE72F9"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3.4.2. Специалист Администрации осуществляет:</w:t>
      </w:r>
    </w:p>
    <w:p w:rsidR="00BE72F9" w:rsidRPr="00B264C9" w:rsidRDefault="00BE72F9"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проверку полноты сведений, содержащихся в документах, прилагаемых к заявлению;</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 xml:space="preserve">проверку наличия оснований для отказа в предоставлении муниципальной услуги, предусмотренных подразделом 2.10 настоящего </w:t>
      </w:r>
      <w:r w:rsidRPr="00B57D42">
        <w:rPr>
          <w:rFonts w:ascii="Times New Roman" w:eastAsia="Times New Roman" w:hAnsi="Times New Roman" w:cs="Times New Roman"/>
          <w:sz w:val="28"/>
          <w:szCs w:val="28"/>
        </w:rPr>
        <w:t>Регламента.</w:t>
      </w:r>
    </w:p>
    <w:p w:rsidR="00BE72F9" w:rsidRPr="00B264C9" w:rsidRDefault="00BE72F9"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 xml:space="preserve">Максимальный срок выполнения административного действия не должен превышать </w:t>
      </w:r>
      <w:r w:rsidR="00575E7D" w:rsidRPr="00CE5472">
        <w:rPr>
          <w:rFonts w:ascii="Times New Roman" w:eastAsia="Times New Roman" w:hAnsi="Times New Roman" w:cs="Times New Roman"/>
          <w:sz w:val="28"/>
          <w:szCs w:val="28"/>
        </w:rPr>
        <w:t>6</w:t>
      </w:r>
      <w:r w:rsidR="002A5366" w:rsidRPr="00CE5472">
        <w:rPr>
          <w:rFonts w:ascii="Times New Roman" w:eastAsia="Times New Roman" w:hAnsi="Times New Roman" w:cs="Times New Roman"/>
          <w:sz w:val="28"/>
          <w:szCs w:val="28"/>
        </w:rPr>
        <w:t xml:space="preserve"> </w:t>
      </w:r>
      <w:r w:rsidR="00575E7D" w:rsidRPr="00CE5472">
        <w:rPr>
          <w:rFonts w:ascii="Times New Roman" w:eastAsia="Times New Roman" w:hAnsi="Times New Roman" w:cs="Times New Roman"/>
          <w:sz w:val="28"/>
          <w:szCs w:val="28"/>
        </w:rPr>
        <w:t>рабочих</w:t>
      </w:r>
      <w:r w:rsidR="00F57A5E" w:rsidRPr="00CE5472">
        <w:rPr>
          <w:rFonts w:ascii="Times New Roman" w:eastAsia="Times New Roman" w:hAnsi="Times New Roman" w:cs="Times New Roman"/>
          <w:sz w:val="28"/>
          <w:szCs w:val="28"/>
        </w:rPr>
        <w:t xml:space="preserve"> дн</w:t>
      </w:r>
      <w:r w:rsidR="00BF30B2" w:rsidRPr="00CE5472">
        <w:rPr>
          <w:rFonts w:ascii="Times New Roman" w:eastAsia="Times New Roman" w:hAnsi="Times New Roman" w:cs="Times New Roman"/>
          <w:sz w:val="28"/>
          <w:szCs w:val="28"/>
        </w:rPr>
        <w:t>я</w:t>
      </w:r>
      <w:r w:rsidRPr="00CE5472">
        <w:rPr>
          <w:rFonts w:ascii="Times New Roman" w:eastAsia="Times New Roman" w:hAnsi="Times New Roman" w:cs="Times New Roman"/>
          <w:sz w:val="28"/>
          <w:szCs w:val="28"/>
        </w:rPr>
        <w:t>.</w:t>
      </w:r>
    </w:p>
    <w:p w:rsidR="00E63E3B" w:rsidRPr="00B264C9" w:rsidRDefault="00BE72F9" w:rsidP="00B264C9">
      <w:pPr>
        <w:widowControl w:val="0"/>
        <w:spacing w:after="0" w:line="240" w:lineRule="auto"/>
        <w:ind w:firstLine="709"/>
        <w:jc w:val="both"/>
        <w:rPr>
          <w:rFonts w:ascii="Times New Roman" w:hAnsi="Times New Roman" w:cs="Times New Roman"/>
          <w:sz w:val="28"/>
          <w:szCs w:val="28"/>
        </w:rPr>
      </w:pPr>
      <w:r w:rsidRPr="00B264C9">
        <w:rPr>
          <w:rFonts w:ascii="Times New Roman" w:eastAsia="Times New Roman" w:hAnsi="Times New Roman" w:cs="Times New Roman"/>
          <w:sz w:val="28"/>
          <w:szCs w:val="28"/>
        </w:rPr>
        <w:t xml:space="preserve">3.4.3. В случае наличия оснований для отказа в предоставлении муниципальной услуги специалист Администрации </w:t>
      </w:r>
      <w:r w:rsidR="00E63E3B" w:rsidRPr="00B264C9">
        <w:rPr>
          <w:rFonts w:ascii="Times New Roman" w:hAnsi="Times New Roman" w:cs="Times New Roman"/>
          <w:sz w:val="28"/>
          <w:szCs w:val="28"/>
        </w:rPr>
        <w:t xml:space="preserve">готовит проект </w:t>
      </w:r>
      <w:r w:rsidR="00E63E3B" w:rsidRPr="00A90719">
        <w:rPr>
          <w:rFonts w:ascii="Times New Roman" w:hAnsi="Times New Roman" w:cs="Times New Roman"/>
          <w:sz w:val="28"/>
          <w:szCs w:val="28"/>
        </w:rPr>
        <w:t>уведомления об отказе</w:t>
      </w:r>
      <w:r w:rsidR="00E63E3B" w:rsidRPr="00B264C9">
        <w:rPr>
          <w:rFonts w:ascii="Times New Roman" w:hAnsi="Times New Roman" w:cs="Times New Roman"/>
          <w:sz w:val="28"/>
          <w:szCs w:val="28"/>
        </w:rPr>
        <w:t xml:space="preserve"> в предоставлении муниципальной услуги с указанием причин отказа и направляет его руководителю уполномоченного органа для согласования и подписания.</w:t>
      </w:r>
    </w:p>
    <w:p w:rsidR="00BE72F9" w:rsidRPr="00B264C9" w:rsidRDefault="00BE72F9" w:rsidP="00B264C9">
      <w:pPr>
        <w:widowControl w:val="0"/>
        <w:spacing w:after="0" w:line="240" w:lineRule="auto"/>
        <w:ind w:firstLine="709"/>
        <w:jc w:val="both"/>
        <w:rPr>
          <w:rFonts w:ascii="Times New Roman" w:hAnsi="Times New Roman" w:cs="Times New Roman"/>
          <w:sz w:val="28"/>
          <w:szCs w:val="28"/>
        </w:rPr>
      </w:pPr>
      <w:r w:rsidRPr="00B264C9">
        <w:rPr>
          <w:rFonts w:ascii="Times New Roman" w:eastAsia="Times New Roman" w:hAnsi="Times New Roman" w:cs="Times New Roman"/>
          <w:sz w:val="28"/>
          <w:szCs w:val="28"/>
        </w:rPr>
        <w:t xml:space="preserve">Срок выполнения административного действия составляет не более </w:t>
      </w:r>
      <w:r w:rsidR="00860F7E">
        <w:rPr>
          <w:rFonts w:ascii="Times New Roman" w:eastAsia="Times New Roman" w:hAnsi="Times New Roman" w:cs="Times New Roman"/>
          <w:sz w:val="28"/>
          <w:szCs w:val="28"/>
        </w:rPr>
        <w:br/>
        <w:t>1</w:t>
      </w:r>
      <w:r w:rsidR="00E63E3B" w:rsidRPr="00B264C9">
        <w:rPr>
          <w:rFonts w:ascii="Times New Roman" w:eastAsia="Times New Roman" w:hAnsi="Times New Roman" w:cs="Times New Roman"/>
          <w:sz w:val="28"/>
          <w:szCs w:val="28"/>
        </w:rPr>
        <w:t xml:space="preserve"> </w:t>
      </w:r>
      <w:r w:rsidRPr="00B264C9">
        <w:rPr>
          <w:rFonts w:ascii="Times New Roman" w:eastAsia="Times New Roman" w:hAnsi="Times New Roman" w:cs="Times New Roman"/>
          <w:sz w:val="28"/>
          <w:szCs w:val="28"/>
        </w:rPr>
        <w:t>рабоч</w:t>
      </w:r>
      <w:r w:rsidR="00BF30B2">
        <w:rPr>
          <w:rFonts w:ascii="Times New Roman" w:eastAsia="Times New Roman" w:hAnsi="Times New Roman" w:cs="Times New Roman"/>
          <w:sz w:val="28"/>
          <w:szCs w:val="28"/>
        </w:rPr>
        <w:t>его дня</w:t>
      </w:r>
      <w:r w:rsidRPr="00B264C9">
        <w:rPr>
          <w:rFonts w:ascii="Times New Roman" w:eastAsia="Times New Roman" w:hAnsi="Times New Roman" w:cs="Times New Roman"/>
          <w:sz w:val="28"/>
          <w:szCs w:val="28"/>
        </w:rPr>
        <w:t>.</w:t>
      </w:r>
    </w:p>
    <w:p w:rsidR="00E63E3B" w:rsidRPr="004440FE" w:rsidRDefault="00BE72F9" w:rsidP="004440FE">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B264C9">
        <w:rPr>
          <w:rFonts w:ascii="Times New Roman" w:eastAsia="Times New Roman" w:hAnsi="Times New Roman"/>
          <w:sz w:val="28"/>
          <w:szCs w:val="28"/>
        </w:rPr>
        <w:t xml:space="preserve">3.4.4. В случае отсутствия оснований для отказа в предоставлении муниципальной услуги специалист Администрации </w:t>
      </w:r>
      <w:r w:rsidR="005860B1" w:rsidRPr="00B264C9">
        <w:rPr>
          <w:rFonts w:ascii="Times New Roman" w:hAnsi="Times New Roman"/>
          <w:sz w:val="28"/>
          <w:szCs w:val="28"/>
        </w:rPr>
        <w:t xml:space="preserve">готовит проект </w:t>
      </w:r>
      <w:r w:rsidR="00492146" w:rsidRPr="00B264C9">
        <w:rPr>
          <w:rFonts w:ascii="Times New Roman" w:hAnsi="Times New Roman"/>
          <w:sz w:val="28"/>
          <w:szCs w:val="28"/>
        </w:rPr>
        <w:t xml:space="preserve">постановления </w:t>
      </w:r>
      <w:r w:rsidR="004E35D5">
        <w:rPr>
          <w:rFonts w:ascii="Times New Roman" w:hAnsi="Times New Roman"/>
          <w:sz w:val="28"/>
          <w:szCs w:val="28"/>
        </w:rPr>
        <w:t>А</w:t>
      </w:r>
      <w:r w:rsidR="00492146" w:rsidRPr="00B264C9">
        <w:rPr>
          <w:rFonts w:ascii="Times New Roman" w:hAnsi="Times New Roman"/>
          <w:sz w:val="28"/>
          <w:szCs w:val="28"/>
        </w:rPr>
        <w:t xml:space="preserve">дминистрации о выдаче разрешения на право организации розничного рынка на территории </w:t>
      </w:r>
      <w:proofErr w:type="spellStart"/>
      <w:r w:rsidR="00492146" w:rsidRPr="00B264C9">
        <w:rPr>
          <w:rFonts w:ascii="Times New Roman" w:hAnsi="Times New Roman"/>
          <w:sz w:val="28"/>
          <w:szCs w:val="28"/>
        </w:rPr>
        <w:t>Брюховецкого</w:t>
      </w:r>
      <w:proofErr w:type="spellEnd"/>
      <w:r w:rsidR="00492146" w:rsidRPr="00B264C9">
        <w:rPr>
          <w:rFonts w:ascii="Times New Roman" w:hAnsi="Times New Roman"/>
          <w:sz w:val="28"/>
          <w:szCs w:val="28"/>
        </w:rPr>
        <w:t xml:space="preserve"> сельского посе</w:t>
      </w:r>
      <w:r w:rsidR="004440FE">
        <w:rPr>
          <w:rFonts w:ascii="Times New Roman" w:hAnsi="Times New Roman"/>
          <w:sz w:val="28"/>
          <w:szCs w:val="28"/>
        </w:rPr>
        <w:t xml:space="preserve">ления </w:t>
      </w:r>
      <w:proofErr w:type="spellStart"/>
      <w:r w:rsidR="004440FE">
        <w:rPr>
          <w:rFonts w:ascii="Times New Roman" w:hAnsi="Times New Roman"/>
          <w:sz w:val="28"/>
          <w:szCs w:val="28"/>
        </w:rPr>
        <w:t>Брюховецкого</w:t>
      </w:r>
      <w:proofErr w:type="spellEnd"/>
      <w:r w:rsidR="004440FE">
        <w:rPr>
          <w:rFonts w:ascii="Times New Roman" w:hAnsi="Times New Roman"/>
          <w:sz w:val="28"/>
          <w:szCs w:val="28"/>
        </w:rPr>
        <w:t xml:space="preserve"> района </w:t>
      </w:r>
      <w:r w:rsidR="004440FE" w:rsidRPr="00BE0E17">
        <w:rPr>
          <w:rFonts w:ascii="Times New Roman" w:hAnsi="Times New Roman" w:cs="Times New Roman"/>
          <w:sz w:val="28"/>
          <w:szCs w:val="28"/>
        </w:rPr>
        <w:t xml:space="preserve">и передает его в порядке делопроизводства главе </w:t>
      </w:r>
      <w:proofErr w:type="spellStart"/>
      <w:r w:rsidR="004440FE">
        <w:rPr>
          <w:rFonts w:ascii="Times New Roman" w:hAnsi="Times New Roman" w:cs="Times New Roman"/>
          <w:sz w:val="28"/>
          <w:szCs w:val="28"/>
        </w:rPr>
        <w:t>Брюховецкого</w:t>
      </w:r>
      <w:proofErr w:type="spellEnd"/>
      <w:r w:rsidR="004440FE">
        <w:rPr>
          <w:rFonts w:ascii="Times New Roman" w:hAnsi="Times New Roman" w:cs="Times New Roman"/>
          <w:sz w:val="28"/>
          <w:szCs w:val="28"/>
        </w:rPr>
        <w:t xml:space="preserve"> сельского поселения</w:t>
      </w:r>
      <w:r w:rsidR="004440FE" w:rsidRPr="00BE0E17">
        <w:rPr>
          <w:rFonts w:ascii="Times New Roman" w:hAnsi="Times New Roman" w:cs="Times New Roman"/>
          <w:sz w:val="28"/>
          <w:szCs w:val="28"/>
        </w:rPr>
        <w:t xml:space="preserve"> </w:t>
      </w:r>
      <w:proofErr w:type="spellStart"/>
      <w:r w:rsidR="004440FE" w:rsidRPr="00BE0E17">
        <w:rPr>
          <w:rFonts w:ascii="Times New Roman" w:hAnsi="Times New Roman" w:cs="Times New Roman"/>
          <w:sz w:val="28"/>
          <w:szCs w:val="28"/>
        </w:rPr>
        <w:t>Брюховецкого</w:t>
      </w:r>
      <w:proofErr w:type="spellEnd"/>
      <w:r w:rsidR="004440FE" w:rsidRPr="00BE0E17">
        <w:rPr>
          <w:rFonts w:ascii="Times New Roman" w:hAnsi="Times New Roman" w:cs="Times New Roman"/>
          <w:sz w:val="28"/>
          <w:szCs w:val="28"/>
        </w:rPr>
        <w:t xml:space="preserve"> района</w:t>
      </w:r>
    </w:p>
    <w:p w:rsidR="00BE72F9" w:rsidRPr="00B264C9" w:rsidRDefault="00BE72F9" w:rsidP="00B264C9">
      <w:pPr>
        <w:spacing w:after="0" w:line="240" w:lineRule="auto"/>
        <w:ind w:firstLine="709"/>
        <w:jc w:val="both"/>
        <w:rPr>
          <w:rFonts w:ascii="Times New Roman" w:eastAsia="Times New Roman" w:hAnsi="Times New Roman" w:cs="Times New Roman"/>
          <w:sz w:val="28"/>
          <w:szCs w:val="28"/>
        </w:rPr>
      </w:pPr>
      <w:r w:rsidRPr="00CE5472">
        <w:rPr>
          <w:rFonts w:ascii="Times New Roman" w:eastAsia="Times New Roman" w:hAnsi="Times New Roman" w:cs="Times New Roman"/>
          <w:sz w:val="28"/>
          <w:szCs w:val="28"/>
        </w:rPr>
        <w:t xml:space="preserve">Срок выполнения административной процедуры </w:t>
      </w:r>
      <w:r w:rsidR="00492146" w:rsidRPr="00CE5472">
        <w:rPr>
          <w:rFonts w:ascii="Times New Roman" w:eastAsia="Times New Roman" w:hAnsi="Times New Roman" w:cs="Times New Roman"/>
          <w:sz w:val="28"/>
          <w:szCs w:val="28"/>
        </w:rPr>
        <w:t>5</w:t>
      </w:r>
      <w:r w:rsidRPr="00CE5472">
        <w:rPr>
          <w:rFonts w:ascii="Times New Roman" w:eastAsia="Times New Roman" w:hAnsi="Times New Roman" w:cs="Times New Roman"/>
          <w:sz w:val="28"/>
          <w:szCs w:val="28"/>
        </w:rPr>
        <w:t xml:space="preserve"> рабочих дней</w:t>
      </w:r>
      <w:r w:rsidR="00090B8D">
        <w:rPr>
          <w:rFonts w:ascii="Times New Roman" w:eastAsia="Times New Roman" w:hAnsi="Times New Roman" w:cs="Times New Roman"/>
          <w:sz w:val="28"/>
          <w:szCs w:val="28"/>
        </w:rPr>
        <w:t>.</w:t>
      </w:r>
    </w:p>
    <w:p w:rsidR="00BE72F9" w:rsidRPr="00B264C9" w:rsidRDefault="00BE72F9"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Критерием принятия решения является наличие либо отсутствие оснований для представления муниципальной услуги.</w:t>
      </w:r>
    </w:p>
    <w:p w:rsidR="00492146" w:rsidRPr="00B264C9" w:rsidRDefault="00BE72F9" w:rsidP="00B264C9">
      <w:pPr>
        <w:pStyle w:val="ab"/>
        <w:ind w:firstLine="709"/>
        <w:jc w:val="both"/>
        <w:rPr>
          <w:rFonts w:ascii="Times New Roman" w:hAnsi="Times New Roman"/>
          <w:sz w:val="28"/>
          <w:szCs w:val="28"/>
        </w:rPr>
      </w:pPr>
      <w:r w:rsidRPr="00B264C9">
        <w:rPr>
          <w:rFonts w:ascii="Times New Roman" w:eastAsia="Times New Roman" w:hAnsi="Times New Roman"/>
          <w:sz w:val="28"/>
          <w:szCs w:val="28"/>
        </w:rPr>
        <w:t>Результат административной процедуры:</w:t>
      </w:r>
      <w:r w:rsidR="00492146" w:rsidRPr="00B264C9">
        <w:rPr>
          <w:rFonts w:ascii="Times New Roman" w:hAnsi="Times New Roman"/>
          <w:sz w:val="24"/>
          <w:szCs w:val="24"/>
        </w:rPr>
        <w:t xml:space="preserve"> </w:t>
      </w:r>
      <w:r w:rsidR="00860F7E">
        <w:rPr>
          <w:rFonts w:ascii="Times New Roman" w:hAnsi="Times New Roman"/>
          <w:sz w:val="28"/>
          <w:szCs w:val="28"/>
        </w:rPr>
        <w:t>разрешение</w:t>
      </w:r>
      <w:r w:rsidR="00492146" w:rsidRPr="00B264C9">
        <w:rPr>
          <w:rFonts w:ascii="Times New Roman" w:hAnsi="Times New Roman"/>
          <w:sz w:val="28"/>
          <w:szCs w:val="28"/>
        </w:rPr>
        <w:t xml:space="preserve"> на право организации розничного рынка;</w:t>
      </w:r>
    </w:p>
    <w:p w:rsidR="00BE72F9" w:rsidRPr="00CB41A0" w:rsidRDefault="00BE72F9" w:rsidP="00CB41A0">
      <w:pPr>
        <w:spacing w:after="0" w:line="240" w:lineRule="auto"/>
        <w:ind w:firstLine="709"/>
        <w:jc w:val="both"/>
        <w:rPr>
          <w:rFonts w:ascii="Times New Roman" w:hAnsi="Times New Roman" w:cs="Times New Roman"/>
          <w:sz w:val="28"/>
          <w:szCs w:val="28"/>
        </w:rPr>
      </w:pPr>
      <w:r w:rsidRPr="00B264C9">
        <w:rPr>
          <w:rFonts w:ascii="Times New Roman" w:eastAsia="Times New Roman" w:hAnsi="Times New Roman" w:cs="Times New Roman"/>
          <w:sz w:val="28"/>
          <w:szCs w:val="28"/>
        </w:rPr>
        <w:t>Способ фиксации результата выполнения административной процедуры:</w:t>
      </w:r>
      <w:r w:rsidR="00CB41A0" w:rsidRPr="00CB41A0">
        <w:rPr>
          <w:rFonts w:ascii="Times New Roman" w:hAnsi="Times New Roman" w:cs="Times New Roman"/>
          <w:sz w:val="28"/>
          <w:szCs w:val="28"/>
        </w:rPr>
        <w:t xml:space="preserve"> </w:t>
      </w:r>
      <w:r w:rsidR="00CB41A0" w:rsidRPr="00BE0E17">
        <w:rPr>
          <w:rFonts w:ascii="Times New Roman" w:hAnsi="Times New Roman" w:cs="Times New Roman"/>
          <w:sz w:val="28"/>
          <w:szCs w:val="28"/>
        </w:rPr>
        <w:t>зарегистрированное постановление о предоставлении разрешения на право организации рынка</w:t>
      </w:r>
    </w:p>
    <w:p w:rsidR="00BE72F9" w:rsidRPr="00B264C9" w:rsidRDefault="0028389C" w:rsidP="00B264C9">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3.5. </w:t>
      </w:r>
      <w:r w:rsidR="00BE72F9" w:rsidRPr="00B264C9">
        <w:rPr>
          <w:rFonts w:ascii="Times New Roman" w:eastAsia="Times New Roman" w:hAnsi="Times New Roman" w:cs="Times New Roman"/>
          <w:sz w:val="28"/>
          <w:szCs w:val="28"/>
        </w:rPr>
        <w:t>Выдача заявителю результата предоставления муниципальной услуги</w:t>
      </w:r>
    </w:p>
    <w:p w:rsidR="00BE72F9" w:rsidRPr="00B264C9" w:rsidRDefault="0028389C" w:rsidP="00B264C9">
      <w:pPr>
        <w:suppressAutoHyphens/>
        <w:spacing w:after="0" w:line="240" w:lineRule="auto"/>
        <w:ind w:firstLine="709"/>
        <w:jc w:val="both"/>
        <w:rPr>
          <w:rFonts w:ascii="Times New Roman" w:hAnsi="Times New Roman" w:cs="Times New Roman"/>
          <w:sz w:val="28"/>
          <w:szCs w:val="28"/>
          <w:lang w:eastAsia="ar-SA"/>
        </w:rPr>
      </w:pPr>
      <w:r w:rsidRPr="00B264C9">
        <w:rPr>
          <w:rFonts w:ascii="Times New Roman" w:hAnsi="Times New Roman" w:cs="Times New Roman"/>
          <w:sz w:val="28"/>
          <w:szCs w:val="28"/>
          <w:lang w:eastAsia="ar-SA"/>
        </w:rPr>
        <w:t>3.5.1. </w:t>
      </w:r>
      <w:r w:rsidR="00BE72F9" w:rsidRPr="00B264C9">
        <w:rPr>
          <w:rFonts w:ascii="Times New Roman" w:hAnsi="Times New Roman" w:cs="Times New Roman"/>
          <w:sz w:val="28"/>
          <w:szCs w:val="28"/>
          <w:lang w:eastAsia="ar-SA"/>
        </w:rPr>
        <w:t>Основанием для начала административной процедуры является готовый к выдаче результат предоставления муниципальной услуги.</w:t>
      </w:r>
    </w:p>
    <w:p w:rsidR="0073770F" w:rsidRPr="00B264C9" w:rsidRDefault="0073770F" w:rsidP="00B264C9">
      <w:pPr>
        <w:pStyle w:val="ConsPlusNormal"/>
        <w:ind w:firstLine="709"/>
        <w:jc w:val="both"/>
        <w:rPr>
          <w:rFonts w:ascii="Times New Roman" w:hAnsi="Times New Roman" w:cs="Times New Roman"/>
          <w:sz w:val="28"/>
          <w:szCs w:val="28"/>
        </w:rPr>
      </w:pPr>
      <w:r w:rsidRPr="00B264C9">
        <w:rPr>
          <w:rFonts w:ascii="Times New Roman" w:hAnsi="Times New Roman" w:cs="Times New Roman"/>
          <w:sz w:val="28"/>
          <w:szCs w:val="28"/>
        </w:rPr>
        <w:t>Разрешение на право организации розничного рынка выдается на срок, не превышающий 5 лет. В случае если заявителю объек</w:t>
      </w:r>
      <w:proofErr w:type="gramStart"/>
      <w:r w:rsidRPr="00B264C9">
        <w:rPr>
          <w:rFonts w:ascii="Times New Roman" w:hAnsi="Times New Roman" w:cs="Times New Roman"/>
          <w:sz w:val="28"/>
          <w:szCs w:val="28"/>
        </w:rPr>
        <w:t>т(</w:t>
      </w:r>
      <w:proofErr w:type="spellStart"/>
      <w:proofErr w:type="gramEnd"/>
      <w:r w:rsidRPr="00B264C9">
        <w:rPr>
          <w:rFonts w:ascii="Times New Roman" w:hAnsi="Times New Roman" w:cs="Times New Roman"/>
          <w:sz w:val="28"/>
          <w:szCs w:val="28"/>
        </w:rPr>
        <w:t>ы</w:t>
      </w:r>
      <w:proofErr w:type="spellEnd"/>
      <w:r w:rsidRPr="00B264C9">
        <w:rPr>
          <w:rFonts w:ascii="Times New Roman" w:hAnsi="Times New Roman" w:cs="Times New Roman"/>
          <w:sz w:val="28"/>
          <w:szCs w:val="28"/>
        </w:rPr>
        <w:t>) недвижимости, где предполагается организовать розничный рынок, принадлежит(</w:t>
      </w:r>
      <w:proofErr w:type="spellStart"/>
      <w:r w:rsidRPr="00B264C9">
        <w:rPr>
          <w:rFonts w:ascii="Times New Roman" w:hAnsi="Times New Roman" w:cs="Times New Roman"/>
          <w:sz w:val="28"/>
          <w:szCs w:val="28"/>
        </w:rPr>
        <w:t>ат</w:t>
      </w:r>
      <w:proofErr w:type="spellEnd"/>
      <w:r w:rsidRPr="00B264C9">
        <w:rPr>
          <w:rFonts w:ascii="Times New Roman" w:hAnsi="Times New Roman" w:cs="Times New Roman"/>
          <w:sz w:val="28"/>
          <w:szCs w:val="28"/>
        </w:rPr>
        <w:t xml:space="preserve">) на праве аренды, срок действия такого разрешения определяется с учетом срока действия договора аренды. </w:t>
      </w:r>
    </w:p>
    <w:p w:rsidR="00BE72F9" w:rsidRPr="00A90719" w:rsidRDefault="00BE72F9" w:rsidP="00A90719">
      <w:pPr>
        <w:spacing w:after="0" w:line="240" w:lineRule="auto"/>
        <w:ind w:firstLine="709"/>
        <w:jc w:val="both"/>
        <w:rPr>
          <w:rFonts w:ascii="Times New Roman" w:eastAsia="Calibri" w:hAnsi="Times New Roman" w:cs="Times New Roman"/>
          <w:bCs/>
          <w:kern w:val="1"/>
          <w:sz w:val="28"/>
          <w:szCs w:val="28"/>
        </w:rPr>
      </w:pPr>
      <w:r w:rsidRPr="00CE5472">
        <w:rPr>
          <w:rFonts w:ascii="Times New Roman" w:hAnsi="Times New Roman" w:cs="Times New Roman"/>
          <w:sz w:val="28"/>
          <w:szCs w:val="28"/>
          <w:lang w:eastAsia="ar-SA"/>
        </w:rPr>
        <w:t xml:space="preserve">Специалист Администрации извещает заявителя о принятом решении </w:t>
      </w:r>
      <w:r w:rsidR="00A90719">
        <w:rPr>
          <w:rFonts w:ascii="Times New Roman" w:hAnsi="Times New Roman" w:cs="Times New Roman"/>
          <w:sz w:val="28"/>
          <w:szCs w:val="28"/>
          <w:lang w:eastAsia="ar-SA"/>
        </w:rPr>
        <w:t xml:space="preserve">путем направления уведомления по </w:t>
      </w:r>
      <w:r w:rsidR="00A90719" w:rsidRPr="00A90719">
        <w:rPr>
          <w:rFonts w:ascii="Times New Roman" w:hAnsi="Times New Roman" w:cs="Times New Roman"/>
          <w:color w:val="000000"/>
          <w:sz w:val="28"/>
          <w:szCs w:val="28"/>
        </w:rPr>
        <w:t xml:space="preserve">форме согласно приложению № 2 к </w:t>
      </w:r>
      <w:r w:rsidR="00860F7E">
        <w:rPr>
          <w:rFonts w:ascii="Times New Roman" w:hAnsi="Times New Roman" w:cs="Times New Roman"/>
          <w:color w:val="000000"/>
          <w:sz w:val="28"/>
          <w:szCs w:val="28"/>
        </w:rPr>
        <w:t xml:space="preserve">настоящему </w:t>
      </w:r>
      <w:r w:rsidR="00A90719" w:rsidRPr="00A90719">
        <w:rPr>
          <w:rFonts w:ascii="Times New Roman" w:hAnsi="Times New Roman" w:cs="Times New Roman"/>
          <w:color w:val="000000"/>
          <w:sz w:val="28"/>
          <w:szCs w:val="28"/>
        </w:rPr>
        <w:t>Регламенту</w:t>
      </w:r>
      <w:r w:rsidR="00A90719">
        <w:rPr>
          <w:rFonts w:ascii="Times New Roman" w:hAnsi="Times New Roman" w:cs="Times New Roman"/>
          <w:sz w:val="28"/>
          <w:szCs w:val="28"/>
          <w:lang w:eastAsia="ar-SA"/>
        </w:rPr>
        <w:t xml:space="preserve"> </w:t>
      </w:r>
      <w:r w:rsidRPr="00CE5472">
        <w:rPr>
          <w:rFonts w:ascii="Times New Roman" w:hAnsi="Times New Roman" w:cs="Times New Roman"/>
          <w:sz w:val="28"/>
          <w:szCs w:val="28"/>
          <w:lang w:eastAsia="ar-SA"/>
        </w:rPr>
        <w:t xml:space="preserve">о предоставлении </w:t>
      </w:r>
      <w:r w:rsidR="00A90719" w:rsidRPr="00A90719">
        <w:rPr>
          <w:rFonts w:ascii="Times New Roman" w:eastAsia="Calibri" w:hAnsi="Times New Roman" w:cs="Times New Roman"/>
          <w:sz w:val="28"/>
          <w:szCs w:val="28"/>
        </w:rPr>
        <w:t>разрешения на право организации розничного рынка</w:t>
      </w:r>
      <w:r w:rsidR="00A90719" w:rsidRPr="00A90719">
        <w:rPr>
          <w:rFonts w:ascii="Times New Roman" w:eastAsia="Calibri" w:hAnsi="Times New Roman" w:cs="Times New Roman"/>
          <w:bCs/>
          <w:kern w:val="1"/>
          <w:sz w:val="28"/>
          <w:szCs w:val="28"/>
        </w:rPr>
        <w:t xml:space="preserve"> на территории </w:t>
      </w:r>
      <w:proofErr w:type="spellStart"/>
      <w:r w:rsidR="00A90719" w:rsidRPr="00A90719">
        <w:rPr>
          <w:rFonts w:ascii="Times New Roman" w:eastAsia="Calibri" w:hAnsi="Times New Roman" w:cs="Times New Roman"/>
          <w:bCs/>
          <w:kern w:val="1"/>
          <w:sz w:val="28"/>
          <w:szCs w:val="28"/>
        </w:rPr>
        <w:t>Брюховецкого</w:t>
      </w:r>
      <w:proofErr w:type="spellEnd"/>
      <w:r w:rsidR="00A90719" w:rsidRPr="00A90719">
        <w:rPr>
          <w:rFonts w:ascii="Times New Roman" w:eastAsia="Calibri" w:hAnsi="Times New Roman" w:cs="Times New Roman"/>
          <w:bCs/>
          <w:kern w:val="1"/>
          <w:sz w:val="28"/>
          <w:szCs w:val="28"/>
        </w:rPr>
        <w:t xml:space="preserve"> сельского поселения </w:t>
      </w:r>
      <w:proofErr w:type="spellStart"/>
      <w:r w:rsidR="00A90719" w:rsidRPr="00A90719">
        <w:rPr>
          <w:rFonts w:ascii="Times New Roman" w:eastAsia="Calibri" w:hAnsi="Times New Roman" w:cs="Times New Roman"/>
          <w:bCs/>
          <w:kern w:val="1"/>
          <w:sz w:val="28"/>
          <w:szCs w:val="28"/>
        </w:rPr>
        <w:t>Брюховецкого</w:t>
      </w:r>
      <w:proofErr w:type="spellEnd"/>
      <w:r w:rsidR="00A90719" w:rsidRPr="00A90719">
        <w:rPr>
          <w:rFonts w:ascii="Times New Roman" w:eastAsia="Calibri" w:hAnsi="Times New Roman" w:cs="Times New Roman"/>
          <w:bCs/>
          <w:kern w:val="1"/>
          <w:sz w:val="28"/>
          <w:szCs w:val="28"/>
        </w:rPr>
        <w:t xml:space="preserve"> райо</w:t>
      </w:r>
      <w:r w:rsidR="00A90719">
        <w:rPr>
          <w:rFonts w:ascii="Times New Roman" w:eastAsia="Calibri" w:hAnsi="Times New Roman" w:cs="Times New Roman"/>
          <w:bCs/>
          <w:kern w:val="1"/>
          <w:sz w:val="28"/>
          <w:szCs w:val="28"/>
        </w:rPr>
        <w:t>на.</w:t>
      </w:r>
    </w:p>
    <w:p w:rsidR="00BE72F9" w:rsidRPr="00B264C9" w:rsidRDefault="00BE72F9" w:rsidP="00B264C9">
      <w:pPr>
        <w:spacing w:after="0" w:line="240" w:lineRule="auto"/>
        <w:ind w:firstLine="709"/>
        <w:jc w:val="both"/>
        <w:rPr>
          <w:rFonts w:ascii="Times New Roman" w:hAnsi="Times New Roman" w:cs="Times New Roman"/>
          <w:sz w:val="28"/>
          <w:szCs w:val="28"/>
        </w:rPr>
      </w:pPr>
      <w:r w:rsidRPr="00CE5472">
        <w:rPr>
          <w:rFonts w:ascii="Times New Roman" w:hAnsi="Times New Roman" w:cs="Times New Roman"/>
          <w:sz w:val="28"/>
          <w:szCs w:val="28"/>
        </w:rPr>
        <w:t xml:space="preserve">Административная процедура, устанавливаемая настоящим пунктом, осуществляется в течение </w:t>
      </w:r>
      <w:r w:rsidR="0028389C" w:rsidRPr="00CE5472">
        <w:rPr>
          <w:rFonts w:ascii="Times New Roman" w:hAnsi="Times New Roman" w:cs="Times New Roman"/>
          <w:sz w:val="28"/>
          <w:szCs w:val="28"/>
        </w:rPr>
        <w:t>2</w:t>
      </w:r>
      <w:r w:rsidRPr="00CE5472">
        <w:rPr>
          <w:rFonts w:ascii="Times New Roman" w:hAnsi="Times New Roman" w:cs="Times New Roman"/>
          <w:sz w:val="28"/>
          <w:szCs w:val="28"/>
        </w:rPr>
        <w:t xml:space="preserve"> рабоч</w:t>
      </w:r>
      <w:r w:rsidR="0028389C" w:rsidRPr="00CE5472">
        <w:rPr>
          <w:rFonts w:ascii="Times New Roman" w:hAnsi="Times New Roman" w:cs="Times New Roman"/>
          <w:sz w:val="28"/>
          <w:szCs w:val="28"/>
        </w:rPr>
        <w:t>их дня</w:t>
      </w:r>
      <w:r w:rsidRPr="00CE5472">
        <w:rPr>
          <w:rFonts w:ascii="Times New Roman" w:hAnsi="Times New Roman" w:cs="Times New Roman"/>
          <w:sz w:val="28"/>
          <w:szCs w:val="28"/>
        </w:rPr>
        <w:t xml:space="preserve"> с момента окончания процедуры,</w:t>
      </w:r>
      <w:r w:rsidRPr="00B264C9">
        <w:rPr>
          <w:rFonts w:ascii="Times New Roman" w:hAnsi="Times New Roman" w:cs="Times New Roman"/>
          <w:sz w:val="28"/>
          <w:szCs w:val="28"/>
        </w:rPr>
        <w:t xml:space="preserve"> предусмотренной подразделом 3.4 настоящего Регламента.</w:t>
      </w:r>
    </w:p>
    <w:p w:rsidR="00BE72F9" w:rsidRPr="00B264C9" w:rsidRDefault="00BE72F9" w:rsidP="00B264C9">
      <w:pPr>
        <w:spacing w:after="0" w:line="240" w:lineRule="auto"/>
        <w:ind w:firstLine="709"/>
        <w:jc w:val="both"/>
        <w:rPr>
          <w:rFonts w:ascii="Times New Roman" w:hAnsi="Times New Roman" w:cs="Times New Roman"/>
          <w:sz w:val="28"/>
          <w:szCs w:val="28"/>
        </w:rPr>
      </w:pPr>
      <w:r w:rsidRPr="00B264C9">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BE72F9" w:rsidRPr="00B264C9" w:rsidRDefault="00BE72F9" w:rsidP="00B264C9">
      <w:pPr>
        <w:suppressAutoHyphens/>
        <w:spacing w:after="0" w:line="240" w:lineRule="auto"/>
        <w:ind w:firstLine="709"/>
        <w:jc w:val="both"/>
        <w:rPr>
          <w:rFonts w:ascii="Times New Roman" w:hAnsi="Times New Roman" w:cs="Times New Roman"/>
          <w:sz w:val="28"/>
          <w:szCs w:val="28"/>
          <w:lang w:eastAsia="ar-SA"/>
        </w:rPr>
      </w:pPr>
      <w:r w:rsidRPr="00B264C9">
        <w:rPr>
          <w:rFonts w:ascii="Times New Roman" w:hAnsi="Times New Roman" w:cs="Times New Roman"/>
          <w:sz w:val="28"/>
          <w:szCs w:val="28"/>
          <w:lang w:eastAsia="ar-SA"/>
        </w:rPr>
        <w:t xml:space="preserve">Результат административной процедуры: выданное заявителю </w:t>
      </w:r>
      <w:r w:rsidR="0028389C" w:rsidRPr="00B264C9">
        <w:rPr>
          <w:rFonts w:ascii="Times New Roman" w:hAnsi="Times New Roman" w:cs="Times New Roman"/>
          <w:sz w:val="28"/>
          <w:szCs w:val="28"/>
          <w:lang w:eastAsia="ar-SA"/>
        </w:rPr>
        <w:t>разрешение на право организации розничного рынка</w:t>
      </w:r>
      <w:r w:rsidRPr="00B264C9">
        <w:rPr>
          <w:rFonts w:ascii="Times New Roman" w:hAnsi="Times New Roman" w:cs="Times New Roman"/>
          <w:spacing w:val="-4"/>
          <w:sz w:val="28"/>
          <w:szCs w:val="28"/>
          <w:lang w:eastAsia="ar-SA"/>
        </w:rPr>
        <w:t>.</w:t>
      </w:r>
    </w:p>
    <w:p w:rsidR="00BE72F9" w:rsidRPr="00B264C9" w:rsidRDefault="00BE72F9" w:rsidP="00B264C9">
      <w:pPr>
        <w:spacing w:after="0" w:line="240" w:lineRule="auto"/>
        <w:ind w:firstLine="709"/>
        <w:jc w:val="both"/>
        <w:rPr>
          <w:rFonts w:ascii="Times New Roman" w:hAnsi="Times New Roman" w:cs="Times New Roman"/>
          <w:sz w:val="28"/>
          <w:szCs w:val="28"/>
        </w:rPr>
      </w:pPr>
      <w:r w:rsidRPr="00B264C9">
        <w:rPr>
          <w:rFonts w:ascii="Times New Roman" w:hAnsi="Times New Roman" w:cs="Times New Roman"/>
          <w:sz w:val="28"/>
          <w:szCs w:val="28"/>
        </w:rPr>
        <w:t>Способ фиксации результата выполнения административной процедуры:</w:t>
      </w:r>
    </w:p>
    <w:p w:rsidR="0028389C" w:rsidRPr="00B264C9" w:rsidRDefault="00BE72F9" w:rsidP="00CE5472">
      <w:pPr>
        <w:suppressAutoHyphens/>
        <w:spacing w:after="0" w:line="240" w:lineRule="auto"/>
        <w:ind w:firstLine="709"/>
        <w:rPr>
          <w:rFonts w:ascii="Times New Roman" w:hAnsi="Times New Roman" w:cs="Times New Roman"/>
          <w:sz w:val="28"/>
          <w:szCs w:val="28"/>
          <w:lang w:eastAsia="ar-SA"/>
        </w:rPr>
      </w:pPr>
      <w:r w:rsidRPr="00B264C9">
        <w:rPr>
          <w:rFonts w:ascii="Times New Roman" w:hAnsi="Times New Roman" w:cs="Times New Roman"/>
          <w:sz w:val="28"/>
          <w:szCs w:val="28"/>
          <w:lang w:eastAsia="ar-SA"/>
        </w:rPr>
        <w:t>роспись заявителя о получении документов в журнале.</w:t>
      </w:r>
    </w:p>
    <w:p w:rsidR="00BE72F9" w:rsidRPr="00B264C9" w:rsidRDefault="0028389C" w:rsidP="00B264C9">
      <w:pPr>
        <w:spacing w:after="0" w:line="240" w:lineRule="auto"/>
        <w:ind w:firstLine="709"/>
        <w:jc w:val="both"/>
        <w:rPr>
          <w:rFonts w:ascii="Times New Roman" w:hAnsi="Times New Roman" w:cs="Times New Roman"/>
          <w:sz w:val="28"/>
          <w:szCs w:val="28"/>
        </w:rPr>
      </w:pPr>
      <w:r w:rsidRPr="00B57D42">
        <w:rPr>
          <w:rFonts w:ascii="Times New Roman" w:hAnsi="Times New Roman" w:cs="Times New Roman"/>
          <w:sz w:val="28"/>
          <w:szCs w:val="28"/>
        </w:rPr>
        <w:t>3.6. </w:t>
      </w:r>
      <w:r w:rsidR="00BE72F9" w:rsidRPr="00B57D42">
        <w:rPr>
          <w:rFonts w:ascii="Times New Roman" w:hAnsi="Times New Roman" w:cs="Times New Roman"/>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E72F9" w:rsidRPr="00B264C9" w:rsidRDefault="005017D7" w:rsidP="00B264C9">
      <w:pPr>
        <w:spacing w:after="0" w:line="240" w:lineRule="auto"/>
        <w:ind w:firstLine="709"/>
        <w:jc w:val="both"/>
        <w:rPr>
          <w:rFonts w:ascii="Times New Roman" w:eastAsia="Times New Roman" w:hAnsi="Times New Roman" w:cs="Times New Roman"/>
          <w:sz w:val="28"/>
          <w:szCs w:val="28"/>
        </w:rPr>
      </w:pPr>
      <w:r w:rsidRPr="00B264C9">
        <w:rPr>
          <w:rFonts w:ascii="Times New Roman" w:eastAsia="Times New Roman" w:hAnsi="Times New Roman" w:cs="Times New Roman"/>
          <w:sz w:val="28"/>
          <w:szCs w:val="28"/>
        </w:rPr>
        <w:t>3.6.1. </w:t>
      </w:r>
      <w:r w:rsidR="00BE72F9" w:rsidRPr="00B264C9">
        <w:rPr>
          <w:rFonts w:ascii="Times New Roman" w:eastAsia="Times New Roman" w:hAnsi="Times New Roman" w:cs="Times New Roman"/>
          <w:sz w:val="28"/>
          <w:szCs w:val="28"/>
        </w:rPr>
        <w:t>Заявитель вправе обратиться для получения муниципальной услуги в МФЦ.</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w:t>
      </w:r>
      <w:r w:rsidR="005017D7" w:rsidRPr="00B57D42">
        <w:rPr>
          <w:rFonts w:ascii="Times New Roman" w:eastAsia="Times New Roman" w:hAnsi="Times New Roman" w:cs="Times New Roman"/>
          <w:sz w:val="28"/>
          <w:szCs w:val="28"/>
        </w:rPr>
        <w:t>.2. </w:t>
      </w:r>
      <w:r w:rsidRPr="00B57D42">
        <w:rPr>
          <w:rFonts w:ascii="Times New Roman" w:eastAsia="Times New Roman" w:hAnsi="Times New Roman" w:cs="Times New Roman"/>
          <w:sz w:val="28"/>
          <w:szCs w:val="28"/>
        </w:rPr>
        <w:t>Специалист МФЦ, ведущий прием заявлений, в соответствии с Административным регламентом МФЦ осуществляет:</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процедуры, связанные с принятием документов;</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направление пакета документов в Администрацию по реестру </w:t>
      </w:r>
      <w:r w:rsidR="00860F7E">
        <w:rPr>
          <w:rFonts w:ascii="Times New Roman" w:eastAsia="Times New Roman" w:hAnsi="Times New Roman" w:cs="Times New Roman"/>
          <w:sz w:val="28"/>
          <w:szCs w:val="28"/>
        </w:rPr>
        <w:br/>
      </w:r>
      <w:r w:rsidRPr="00B57D42">
        <w:rPr>
          <w:rFonts w:ascii="Times New Roman" w:eastAsia="Times New Roman" w:hAnsi="Times New Roman" w:cs="Times New Roman"/>
          <w:sz w:val="28"/>
          <w:szCs w:val="28"/>
        </w:rPr>
        <w:t>приема-передачи документов.</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rsidR="00BE72F9" w:rsidRPr="00B57D42" w:rsidRDefault="005017D7"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3.6.3. </w:t>
      </w:r>
      <w:r w:rsidR="00BE72F9" w:rsidRPr="00B57D42">
        <w:rPr>
          <w:rFonts w:ascii="Times New Roman" w:eastAsia="Times New Roman" w:hAnsi="Times New Roman" w:cs="Times New Roman"/>
          <w:sz w:val="28"/>
          <w:szCs w:val="28"/>
        </w:rPr>
        <w:t xml:space="preserve">Специалист Администрации,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w:t>
      </w:r>
      <w:r w:rsidRPr="00B57D42">
        <w:rPr>
          <w:rFonts w:ascii="Times New Roman" w:eastAsia="Times New Roman" w:hAnsi="Times New Roman" w:cs="Times New Roman"/>
          <w:sz w:val="28"/>
          <w:szCs w:val="28"/>
        </w:rPr>
        <w:br/>
      </w:r>
      <w:r w:rsidR="00BE72F9" w:rsidRPr="00B57D42">
        <w:rPr>
          <w:rFonts w:ascii="Times New Roman" w:eastAsia="Times New Roman" w:hAnsi="Times New Roman" w:cs="Times New Roman"/>
          <w:sz w:val="28"/>
          <w:szCs w:val="28"/>
        </w:rPr>
        <w:t>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муниципальной услуги «почтой»,  но не позднее, чем за 1 рабочий день до истечения срока, установленного подразделом 2.4 настоящего Регламента.</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w:t>
      </w:r>
      <w:r w:rsidRPr="00B264C9">
        <w:rPr>
          <w:rFonts w:ascii="Times New Roman" w:eastAsia="Times New Roman" w:hAnsi="Times New Roman" w:cs="Times New Roman"/>
          <w:sz w:val="28"/>
          <w:szCs w:val="28"/>
        </w:rPr>
        <w:t xml:space="preserve"> </w:t>
      </w:r>
      <w:r w:rsidRPr="00B57D42">
        <w:rPr>
          <w:rFonts w:ascii="Times New Roman" w:eastAsia="Times New Roman" w:hAnsi="Times New Roman" w:cs="Times New Roman"/>
          <w:sz w:val="28"/>
          <w:szCs w:val="28"/>
        </w:rPr>
        <w:t>заявлении о предоставлении муниципальной услуги о способе получения результата.</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Результат процедур: направленный в МФЦ результат муниципальной услуги.</w:t>
      </w:r>
    </w:p>
    <w:p w:rsidR="00BE72F9" w:rsidRPr="00B57D42" w:rsidRDefault="005017D7"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3.6.4. </w:t>
      </w:r>
      <w:r w:rsidR="00BE72F9" w:rsidRPr="00B57D42">
        <w:rPr>
          <w:rFonts w:ascii="Times New Roman" w:eastAsia="Times New Roman" w:hAnsi="Times New Roman" w:cs="Times New Roman"/>
          <w:sz w:val="28"/>
          <w:szCs w:val="28"/>
        </w:rPr>
        <w:t>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rsidR="00BE72F9" w:rsidRPr="00B57D42" w:rsidRDefault="005017D7"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3.6.5. </w:t>
      </w:r>
      <w:r w:rsidR="00BE72F9" w:rsidRPr="00B57D42">
        <w:rPr>
          <w:rFonts w:ascii="Times New Roman" w:eastAsia="Times New Roman" w:hAnsi="Times New Roman" w:cs="Times New Roman"/>
          <w:sz w:val="28"/>
          <w:szCs w:val="28"/>
        </w:rPr>
        <w:t>Специалист МФЦ выдает заявителю результат муниципальной услуги под роспись.</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В случае неявки заявителя за результатом предоставления муниципальной услуги в течение одного календарного месяца со дня окончания срока оказания муниципальной услуги, специалист МФЦ передает его под роспись специалисту Администрации.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Результат процедур: выданный заявителю результат муниципальной услуги.</w:t>
      </w:r>
    </w:p>
    <w:p w:rsidR="00BE72F9" w:rsidRPr="00B57D42" w:rsidRDefault="005017D7"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3.6.6. </w:t>
      </w:r>
      <w:proofErr w:type="gramStart"/>
      <w:r w:rsidR="00BE72F9" w:rsidRPr="00B57D42">
        <w:rPr>
          <w:rFonts w:ascii="Times New Roman" w:eastAsia="Times New Roman" w:hAnsi="Times New Roman" w:cs="Times New Roman"/>
          <w:sz w:val="28"/>
          <w:szCs w:val="28"/>
        </w:rPr>
        <w:t>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w:t>
      </w:r>
      <w:proofErr w:type="gramEnd"/>
      <w:r w:rsidR="00BE72F9" w:rsidRPr="00B57D42">
        <w:rPr>
          <w:rFonts w:ascii="Times New Roman" w:eastAsia="Times New Roman" w:hAnsi="Times New Roman" w:cs="Times New Roman"/>
          <w:sz w:val="28"/>
          <w:szCs w:val="28"/>
        </w:rPr>
        <w:t xml:space="preserve"> комплексном </w:t>
      </w:r>
      <w:proofErr w:type="gramStart"/>
      <w:r w:rsidR="00BE72F9" w:rsidRPr="00B57D42">
        <w:rPr>
          <w:rFonts w:ascii="Times New Roman" w:eastAsia="Times New Roman" w:hAnsi="Times New Roman" w:cs="Times New Roman"/>
          <w:sz w:val="28"/>
          <w:szCs w:val="28"/>
        </w:rPr>
        <w:t>запросе</w:t>
      </w:r>
      <w:proofErr w:type="gramEnd"/>
      <w:r w:rsidR="00BE72F9" w:rsidRPr="00B57D42">
        <w:rPr>
          <w:rFonts w:ascii="Times New Roman" w:eastAsia="Times New Roman" w:hAnsi="Times New Roman" w:cs="Times New Roman"/>
          <w:sz w:val="28"/>
          <w:szCs w:val="28"/>
        </w:rPr>
        <w:t xml:space="preserve">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3.6.9. </w:t>
      </w:r>
      <w:proofErr w:type="gramStart"/>
      <w:r w:rsidRPr="00B57D42">
        <w:rPr>
          <w:rFonts w:ascii="Times New Roman" w:eastAsia="Times New Roman" w:hAnsi="Times New Roman" w:cs="Times New Roman"/>
          <w:sz w:val="28"/>
          <w:szCs w:val="28"/>
        </w:rPr>
        <w:t>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от 27 июля 2010 года № 210-ФЗ «Об организации предоставления государственных и муниципальных услуг», а</w:t>
      </w:r>
      <w:proofErr w:type="gramEnd"/>
      <w:r w:rsidRPr="00B57D42">
        <w:rPr>
          <w:rFonts w:ascii="Times New Roman" w:eastAsia="Times New Roman" w:hAnsi="Times New Roman" w:cs="Times New Roman"/>
          <w:sz w:val="28"/>
          <w:szCs w:val="28"/>
        </w:rPr>
        <w:t xml:space="preserve">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w:t>
      </w:r>
      <w:proofErr w:type="gramStart"/>
      <w:r w:rsidRPr="00B57D42">
        <w:rPr>
          <w:rFonts w:ascii="Times New Roman" w:eastAsia="Times New Roman" w:hAnsi="Times New Roman" w:cs="Times New Roman"/>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w:t>
      </w:r>
      <w:proofErr w:type="gramEnd"/>
      <w:r w:rsidRPr="00B57D42">
        <w:rPr>
          <w:rFonts w:ascii="Times New Roman" w:eastAsia="Times New Roman" w:hAnsi="Times New Roman" w:cs="Times New Roman"/>
          <w:sz w:val="28"/>
          <w:szCs w:val="28"/>
        </w:rPr>
        <w:t xml:space="preserve"> запросом самостоятельно.</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3.6.10.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w:t>
      </w:r>
      <w:r w:rsidRPr="00B57D42">
        <w:rPr>
          <w:rFonts w:ascii="Times New Roman" w:eastAsia="Times New Roman" w:hAnsi="Times New Roman" w:cs="Times New Roman"/>
          <w:sz w:val="16"/>
          <w:szCs w:val="16"/>
        </w:rPr>
        <w:t xml:space="preserve"> </w:t>
      </w:r>
      <w:r w:rsidRPr="00B57D42">
        <w:rPr>
          <w:rFonts w:ascii="Times New Roman" w:eastAsia="Times New Roman" w:hAnsi="Times New Roman" w:cs="Times New Roman"/>
          <w:sz w:val="28"/>
          <w:szCs w:val="28"/>
        </w:rPr>
        <w:t>органом исполнительной власти.</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3.6.12. В случае</w:t>
      </w:r>
      <w:proofErr w:type="gramStart"/>
      <w:r w:rsidRPr="00B57D42">
        <w:rPr>
          <w:rFonts w:ascii="Times New Roman" w:eastAsia="Times New Roman" w:hAnsi="Times New Roman" w:cs="Times New Roman"/>
          <w:sz w:val="28"/>
          <w:szCs w:val="28"/>
        </w:rPr>
        <w:t>,</w:t>
      </w:r>
      <w:proofErr w:type="gramEnd"/>
      <w:r w:rsidRPr="00B57D42">
        <w:rPr>
          <w:rFonts w:ascii="Times New Roman" w:eastAsia="Times New Roman" w:hAnsi="Times New Roman" w:cs="Times New Roman"/>
          <w:sz w:val="28"/>
          <w:szCs w:val="28"/>
        </w:rPr>
        <w:t xml:space="preserve">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1) в ходе личного приема заявителя;</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2) по телефону;</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 по электронной почте.</w:t>
      </w:r>
    </w:p>
    <w:p w:rsidR="00BE72F9" w:rsidRPr="00B57D42" w:rsidRDefault="00BE72F9" w:rsidP="00B264C9">
      <w:pPr>
        <w:shd w:val="clear" w:color="auto" w:fill="FFFFFF"/>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3.6.16. </w:t>
      </w:r>
      <w:proofErr w:type="gramStart"/>
      <w:r w:rsidRPr="00B57D42">
        <w:rPr>
          <w:rFonts w:ascii="Times New Roman" w:eastAsia="Times New Roman" w:hAnsi="Times New Roman" w:cs="Times New Roman"/>
          <w:sz w:val="28"/>
          <w:szCs w:val="28"/>
        </w:rPr>
        <w:t>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roofErr w:type="gramEnd"/>
    </w:p>
    <w:p w:rsidR="00BE72F9" w:rsidRPr="00B57D42" w:rsidRDefault="004E35D5" w:rsidP="00B264C9">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3.6.17. </w:t>
      </w:r>
      <w:r w:rsidR="00BE72F9" w:rsidRPr="00B57D42">
        <w:rPr>
          <w:rFonts w:ascii="Times New Roman" w:eastAsia="Times New Roman" w:hAnsi="Times New Roman" w:cs="Times New Roman"/>
          <w:sz w:val="28"/>
          <w:szCs w:val="28"/>
        </w:rPr>
        <w:t>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BE72F9" w:rsidRPr="00B57D42" w:rsidRDefault="004E35D5" w:rsidP="00B264C9">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3.6.18. </w:t>
      </w:r>
      <w:r w:rsidR="00BE72F9" w:rsidRPr="00B57D42">
        <w:rPr>
          <w:rFonts w:ascii="Times New Roman" w:eastAsia="Times New Roman" w:hAnsi="Times New Roman" w:cs="Times New Roman"/>
          <w:sz w:val="28"/>
          <w:szCs w:val="28"/>
        </w:rPr>
        <w:t>При предоставлении муниципальной услуги по экстерриториальному принципу многофункциональный центр:</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2) осуществляет копирование (сканирование)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необходимо</w:t>
      </w:r>
      <w:proofErr w:type="gramEnd"/>
      <w:r w:rsidRPr="00B57D42">
        <w:rPr>
          <w:rFonts w:ascii="Times New Roman" w:eastAsia="Times New Roman" w:hAnsi="Times New Roman" w:cs="Times New Roman"/>
          <w:sz w:val="28"/>
          <w:szCs w:val="28"/>
        </w:rPr>
        <w:t xml:space="preserve"> представление копии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3.6.19.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w:t>
      </w:r>
      <w:r w:rsidR="004E35D5">
        <w:rPr>
          <w:rFonts w:ascii="Times New Roman" w:eastAsia="Times New Roman" w:hAnsi="Times New Roman" w:cs="Times New Roman"/>
          <w:sz w:val="28"/>
          <w:szCs w:val="28"/>
        </w:rPr>
        <w:t>Администрацией.</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 Особенности осуществления некоторых административных процедур в электронной форме</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3.7.1. Предоставление в установленном порядке информации заявителям и обеспечение доступа заявителей к сведениям о муниципальной услуге.</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w:t>
      </w:r>
      <w:proofErr w:type="spellStart"/>
      <w:r w:rsidRPr="00B57D42">
        <w:rPr>
          <w:rFonts w:ascii="Times New Roman" w:eastAsia="Times New Roman" w:hAnsi="Times New Roman" w:cs="Times New Roman"/>
          <w:sz w:val="28"/>
          <w:szCs w:val="28"/>
        </w:rPr>
        <w:t>pgu.krasnodar.ru</w:t>
      </w:r>
      <w:proofErr w:type="spellEnd"/>
      <w:r w:rsidRPr="00B57D42">
        <w:rPr>
          <w:rFonts w:ascii="Times New Roman" w:eastAsia="Times New Roman" w:hAnsi="Times New Roman" w:cs="Times New Roman"/>
          <w:sz w:val="28"/>
          <w:szCs w:val="28"/>
        </w:rPr>
        <w:t>) и на официальном сайте Администрации в сети «Интернет», а также по обращению заявителя может быть выслана на адрес его электронной почты.</w:t>
      </w:r>
      <w:proofErr w:type="gramEnd"/>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3.7.2.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w:t>
      </w:r>
      <w:proofErr w:type="spellStart"/>
      <w:r w:rsidRPr="00B57D42">
        <w:rPr>
          <w:rFonts w:ascii="Times New Roman" w:eastAsia="Times New Roman" w:hAnsi="Times New Roman" w:cs="Times New Roman"/>
          <w:sz w:val="28"/>
          <w:szCs w:val="28"/>
        </w:rPr>
        <w:t>pgu.krasnodar.ru</w:t>
      </w:r>
      <w:proofErr w:type="spellEnd"/>
      <w:r w:rsidRPr="00B57D42">
        <w:rPr>
          <w:rFonts w:ascii="Times New Roman" w:eastAsia="Times New Roman" w:hAnsi="Times New Roman" w:cs="Times New Roman"/>
          <w:sz w:val="28"/>
          <w:szCs w:val="28"/>
        </w:rPr>
        <w:t>.</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Основанием для начала административной процедуры является подача физическим или юридическим (в зависимости от «круга лиц»)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3.7.3. </w:t>
      </w:r>
      <w:proofErr w:type="gramStart"/>
      <w:r w:rsidRPr="00B57D42">
        <w:rPr>
          <w:rFonts w:ascii="Times New Roman" w:eastAsia="Times New Roman" w:hAnsi="Times New Roman" w:cs="Times New Roman"/>
          <w:sz w:val="28"/>
          <w:szCs w:val="28"/>
        </w:rPr>
        <w:t>При поступлении запроса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w:t>
      </w:r>
      <w:proofErr w:type="gramEnd"/>
      <w:r w:rsidRPr="00B57D42">
        <w:rPr>
          <w:rFonts w:ascii="Times New Roman" w:eastAsia="Times New Roman" w:hAnsi="Times New Roman" w:cs="Times New Roman"/>
          <w:sz w:val="28"/>
          <w:szCs w:val="28"/>
        </w:rPr>
        <w:t xml:space="preserve">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B57D42">
        <w:rPr>
          <w:rFonts w:ascii="Times New Roman" w:eastAsia="Times New Roman" w:hAnsi="Times New Roman" w:cs="Times New Roman"/>
          <w:sz w:val="28"/>
          <w:szCs w:val="28"/>
        </w:rPr>
        <w:t xml:space="preserve"> </w:t>
      </w:r>
      <w:proofErr w:type="gramStart"/>
      <w:r w:rsidRPr="00B57D42">
        <w:rPr>
          <w:rFonts w:ascii="Times New Roman" w:eastAsia="Times New Roman" w:hAnsi="Times New Roman" w:cs="Times New Roman"/>
          <w:sz w:val="28"/>
          <w:szCs w:val="28"/>
        </w:rPr>
        <w:t>безопасности информации в информационной системе, используемой в целях приема обращений за предоставлением такой услуги, осуществляется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BE72F9" w:rsidRPr="00B57D42" w:rsidRDefault="00E446BA"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3.7.4. </w:t>
      </w:r>
      <w:r w:rsidR="00BE72F9" w:rsidRPr="00B57D42">
        <w:rPr>
          <w:rFonts w:ascii="Times New Roman" w:eastAsia="Times New Roman" w:hAnsi="Times New Roman" w:cs="Times New Roman"/>
          <w:sz w:val="28"/>
          <w:szCs w:val="28"/>
        </w:rPr>
        <w:t>В случае</w:t>
      </w:r>
      <w:proofErr w:type="gramStart"/>
      <w:r w:rsidR="00BE72F9" w:rsidRPr="00B57D42">
        <w:rPr>
          <w:rFonts w:ascii="Times New Roman" w:eastAsia="Times New Roman" w:hAnsi="Times New Roman" w:cs="Times New Roman"/>
          <w:sz w:val="28"/>
          <w:szCs w:val="28"/>
        </w:rPr>
        <w:t>,</w:t>
      </w:r>
      <w:proofErr w:type="gramEnd"/>
      <w:r w:rsidR="00BE72F9" w:rsidRPr="00B57D42">
        <w:rPr>
          <w:rFonts w:ascii="Times New Roman" w:eastAsia="Times New Roman" w:hAnsi="Times New Roman" w:cs="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E72F9" w:rsidRPr="00B57D42" w:rsidRDefault="00E446BA"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3.7.5. </w:t>
      </w:r>
      <w:r w:rsidR="00BE72F9" w:rsidRPr="00B57D42">
        <w:rPr>
          <w:rFonts w:ascii="Times New Roman" w:eastAsia="Times New Roman" w:hAnsi="Times New Roman" w:cs="Times New Roman"/>
          <w:sz w:val="28"/>
          <w:szCs w:val="28"/>
        </w:rPr>
        <w:t>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подразделом 2.6. настоящего Регламента, возложена на заявителя.</w:t>
      </w:r>
    </w:p>
    <w:p w:rsidR="00BE72F9" w:rsidRPr="00B57D42" w:rsidRDefault="00E446BA"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3.7.6. </w:t>
      </w:r>
      <w:r w:rsidR="00BE72F9" w:rsidRPr="00B57D42">
        <w:rPr>
          <w:rFonts w:ascii="Times New Roman" w:eastAsia="Times New Roman" w:hAnsi="Times New Roman" w:cs="Times New Roman"/>
          <w:sz w:val="28"/>
          <w:szCs w:val="28"/>
        </w:rPr>
        <w:t>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подразделом 2.6. настоящего Регламента, возложена на заявителя. Срок рассмотрения заявления исчисляется со дня регистрации заявления.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w:t>
      </w:r>
      <w:r w:rsidR="00E446BA" w:rsidRPr="00B57D42">
        <w:rPr>
          <w:rFonts w:ascii="Times New Roman" w:eastAsia="Times New Roman" w:hAnsi="Times New Roman" w:cs="Times New Roman"/>
          <w:sz w:val="28"/>
          <w:szCs w:val="28"/>
        </w:rPr>
        <w:t>7. </w:t>
      </w:r>
      <w:r w:rsidRPr="00B57D42">
        <w:rPr>
          <w:rFonts w:ascii="Times New Roman" w:eastAsia="Times New Roman" w:hAnsi="Times New Roman" w:cs="Times New Roman"/>
          <w:sz w:val="28"/>
          <w:szCs w:val="28"/>
        </w:rPr>
        <w:t>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подразделами 3.3 – 3.5 настоящего Регламента, как и в случае подачи заявления при личном обращении в Администрацию, либо МФЦ.</w:t>
      </w:r>
    </w:p>
    <w:p w:rsidR="00BE72F9" w:rsidRPr="00B57D42" w:rsidRDefault="00E446BA"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3.7.8. </w:t>
      </w:r>
      <w:r w:rsidR="00BE72F9" w:rsidRPr="00B57D42">
        <w:rPr>
          <w:rFonts w:ascii="Times New Roman" w:eastAsia="Times New Roman" w:hAnsi="Times New Roman" w:cs="Times New Roman"/>
          <w:sz w:val="28"/>
          <w:szCs w:val="28"/>
        </w:rPr>
        <w:t xml:space="preserve">Не допускается исполнение </w:t>
      </w:r>
      <w:r w:rsidR="0028389C" w:rsidRPr="00B57D42">
        <w:rPr>
          <w:rFonts w:ascii="Times New Roman" w:eastAsia="Times New Roman" w:hAnsi="Times New Roman" w:cs="Times New Roman"/>
          <w:sz w:val="28"/>
          <w:szCs w:val="28"/>
        </w:rPr>
        <w:t>м</w:t>
      </w:r>
      <w:r w:rsidR="00BE72F9" w:rsidRPr="00B57D42">
        <w:rPr>
          <w:rFonts w:ascii="Times New Roman" w:eastAsia="Times New Roman" w:hAnsi="Times New Roman" w:cs="Times New Roman"/>
          <w:sz w:val="28"/>
          <w:szCs w:val="28"/>
        </w:rPr>
        <w:t>униципал</w:t>
      </w:r>
      <w:r w:rsidR="0028389C" w:rsidRPr="00B57D42">
        <w:rPr>
          <w:rFonts w:ascii="Times New Roman" w:eastAsia="Times New Roman" w:hAnsi="Times New Roman" w:cs="Times New Roman"/>
          <w:sz w:val="28"/>
          <w:szCs w:val="28"/>
        </w:rPr>
        <w:t xml:space="preserve">ьной услуги до представления документов, обязанность по </w:t>
      </w:r>
      <w:r w:rsidR="00BE72F9" w:rsidRPr="00B57D42">
        <w:rPr>
          <w:rFonts w:ascii="Times New Roman" w:eastAsia="Times New Roman" w:hAnsi="Times New Roman" w:cs="Times New Roman"/>
          <w:sz w:val="28"/>
          <w:szCs w:val="28"/>
        </w:rPr>
        <w:t>предоставле</w:t>
      </w:r>
      <w:r w:rsidR="0028389C" w:rsidRPr="00B57D42">
        <w:rPr>
          <w:rFonts w:ascii="Times New Roman" w:eastAsia="Times New Roman" w:hAnsi="Times New Roman" w:cs="Times New Roman"/>
          <w:sz w:val="28"/>
          <w:szCs w:val="28"/>
        </w:rPr>
        <w:t xml:space="preserve">нию которых, </w:t>
      </w:r>
      <w:r w:rsidR="00BE72F9" w:rsidRPr="00B57D42">
        <w:rPr>
          <w:rFonts w:ascii="Times New Roman" w:eastAsia="Times New Roman" w:hAnsi="Times New Roman" w:cs="Times New Roman"/>
          <w:sz w:val="28"/>
          <w:szCs w:val="28"/>
        </w:rPr>
        <w:t>в соответствии с подразделом 2.6 настоящего Регламента, возложена на заявителя.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Процедуры, устанавливаемые настоящим пунктом, осуществляются: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регистрация заявления осуществляются в течение одного дня с момента поступления заявления;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направление уведомления об отказе в приеме заявления в течение трех дней с момента поступления заявления.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rsidR="00BE72F9" w:rsidRPr="00B57D42" w:rsidRDefault="00E446BA"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3.7.9. </w:t>
      </w:r>
      <w:r w:rsidR="00BE72F9" w:rsidRPr="00B57D42">
        <w:rPr>
          <w:rFonts w:ascii="Times New Roman" w:eastAsia="Times New Roman" w:hAnsi="Times New Roman" w:cs="Times New Roman"/>
          <w:sz w:val="28"/>
          <w:szCs w:val="28"/>
        </w:rPr>
        <w:t>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заявление</w:t>
      </w:r>
      <w:proofErr w:type="gramEnd"/>
      <w:r w:rsidRPr="00B57D42">
        <w:rPr>
          <w:rFonts w:ascii="Times New Roman" w:eastAsia="Times New Roman" w:hAnsi="Times New Roman" w:cs="Times New Roman"/>
          <w:sz w:val="28"/>
          <w:szCs w:val="28"/>
        </w:rPr>
        <w:t xml:space="preserve"> зарегистрированное в Администрации;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рассмотрение заявления и приложенных к нему документов, внесение проекта решения для рассмотрения главой Администрации, подготовка документов, подтверждающих принятие решения;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выдача заявителю результата муниципальной услуги.</w:t>
      </w:r>
    </w:p>
    <w:p w:rsidR="005017D7" w:rsidRPr="00B57D42" w:rsidRDefault="00BE72F9" w:rsidP="00AE635E">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BE72F9" w:rsidRPr="00B57D42" w:rsidRDefault="00E446BA" w:rsidP="00325354">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3.8. </w:t>
      </w:r>
      <w:r w:rsidR="00BE72F9" w:rsidRPr="00B57D42">
        <w:rPr>
          <w:rFonts w:ascii="Times New Roman" w:eastAsia="Times New Roman" w:hAnsi="Times New Roman" w:cs="Times New Roman"/>
          <w:sz w:val="28"/>
          <w:szCs w:val="28"/>
        </w:rPr>
        <w:t>Исправление допущенных опечаток и (или) ошибок в выданных документах в результате предоставления муниципальной услуги</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3.8.1.В случае выявления заявителем в документах, выданных в результате предоставления муниципальной услуги опечаток и (или) ошибок заявитель представляет в Администрацию заявление об исправлении таких опечаток и (или) ошибок, написанное в свободной форме.</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3.8.2.</w:t>
      </w:r>
      <w:r w:rsidR="00E446BA" w:rsidRPr="00B57D42">
        <w:rPr>
          <w:rFonts w:ascii="Times New Roman" w:eastAsia="Times New Roman" w:hAnsi="Times New Roman" w:cs="Times New Roman"/>
          <w:sz w:val="28"/>
          <w:szCs w:val="28"/>
        </w:rPr>
        <w:t> </w:t>
      </w:r>
      <w:r w:rsidRPr="00B57D42">
        <w:rPr>
          <w:rFonts w:ascii="Times New Roman" w:eastAsia="Times New Roman" w:hAnsi="Times New Roman" w:cs="Times New Roman"/>
          <w:sz w:val="28"/>
          <w:szCs w:val="28"/>
        </w:rPr>
        <w:t xml:space="preserve">Специалист Администрации в срок, не превышающий 3 рабочих дней </w:t>
      </w:r>
      <w:proofErr w:type="gramStart"/>
      <w:r w:rsidRPr="00B57D42">
        <w:rPr>
          <w:rFonts w:ascii="Times New Roman" w:eastAsia="Times New Roman" w:hAnsi="Times New Roman" w:cs="Times New Roman"/>
          <w:sz w:val="28"/>
          <w:szCs w:val="28"/>
        </w:rPr>
        <w:t>с даты поступления</w:t>
      </w:r>
      <w:proofErr w:type="gramEnd"/>
      <w:r w:rsidRPr="00B57D42">
        <w:rPr>
          <w:rFonts w:ascii="Times New Roman" w:eastAsia="Times New Roman" w:hAnsi="Times New Roman" w:cs="Times New Roman"/>
          <w:sz w:val="28"/>
          <w:szCs w:val="28"/>
        </w:rPr>
        <w:t xml:space="preserve"> соответствующего заявления, проводит проверку указанных в заявлении сведений.</w:t>
      </w:r>
    </w:p>
    <w:p w:rsidR="00BE72F9" w:rsidRPr="00B57D42" w:rsidRDefault="00E446BA"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3.8.3. </w:t>
      </w:r>
      <w:r w:rsidR="00BE72F9" w:rsidRPr="00B57D42">
        <w:rPr>
          <w:rFonts w:ascii="Times New Roman" w:eastAsia="Times New Roman" w:hAnsi="Times New Roman" w:cs="Times New Roman"/>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w:t>
      </w:r>
      <w:proofErr w:type="gramStart"/>
      <w:r w:rsidR="00BE72F9" w:rsidRPr="00B57D42">
        <w:rPr>
          <w:rFonts w:ascii="Times New Roman" w:eastAsia="Times New Roman" w:hAnsi="Times New Roman" w:cs="Times New Roman"/>
          <w:sz w:val="28"/>
          <w:szCs w:val="28"/>
        </w:rPr>
        <w:t>с даты поступления</w:t>
      </w:r>
      <w:proofErr w:type="gramEnd"/>
      <w:r w:rsidR="00BE72F9" w:rsidRPr="00B57D42">
        <w:rPr>
          <w:rFonts w:ascii="Times New Roman" w:eastAsia="Times New Roman" w:hAnsi="Times New Roman" w:cs="Times New Roman"/>
          <w:sz w:val="28"/>
          <w:szCs w:val="28"/>
        </w:rPr>
        <w:t xml:space="preserve"> соответствующего заявления.</w:t>
      </w:r>
    </w:p>
    <w:p w:rsidR="00BE72F9" w:rsidRPr="00B57D42" w:rsidRDefault="00E446BA"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3.8.4. </w:t>
      </w:r>
      <w:r w:rsidR="00BE72F9" w:rsidRPr="00B57D42">
        <w:rPr>
          <w:rFonts w:ascii="Times New Roman" w:eastAsia="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специалист Администрации осуществляет подготовку и направление письма заявителю об отсутствии таких опечаток и (или) ошибок в срок, не превышающий 5 рабочих дней с момента регистрации соответствующего заявления.</w:t>
      </w:r>
    </w:p>
    <w:p w:rsidR="00BE72F9" w:rsidRPr="00B57D42" w:rsidRDefault="00BE72F9" w:rsidP="00B264C9">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3.8.5.</w:t>
      </w:r>
      <w:r w:rsidR="00E446BA" w:rsidRPr="00B57D42">
        <w:rPr>
          <w:rFonts w:ascii="Times New Roman" w:eastAsia="Times New Roman" w:hAnsi="Times New Roman" w:cs="Times New Roman"/>
          <w:sz w:val="28"/>
          <w:szCs w:val="28"/>
        </w:rPr>
        <w:t> </w:t>
      </w:r>
      <w:r w:rsidRPr="00B57D42">
        <w:rPr>
          <w:rFonts w:ascii="Times New Roman" w:eastAsia="Times New Roman" w:hAnsi="Times New Roman" w:cs="Times New Roman"/>
          <w:sz w:val="28"/>
          <w:szCs w:val="28"/>
        </w:rPr>
        <w:t>Орган, предоставляющий муниципальную услугу, вправе по своей инициативе исправить допущенные опечатки и (или) ошибки, допущенные в документах, выданных в результате предоставления муниципальной услуги. В этом случае, уполномоченный специалист в течение 3 рабочих дней осуществляет подготовку документа для замены и направляет уведомление заявителю о необходимости замены документа, предоставленного в результате муниципальной услуги.</w:t>
      </w:r>
    </w:p>
    <w:p w:rsidR="005017D7" w:rsidRPr="00B57D42" w:rsidRDefault="005017D7" w:rsidP="00B264C9">
      <w:pPr>
        <w:spacing w:after="0" w:line="240" w:lineRule="auto"/>
        <w:ind w:firstLine="709"/>
        <w:jc w:val="both"/>
        <w:rPr>
          <w:rFonts w:ascii="Times New Roman" w:eastAsia="Times New Roman" w:hAnsi="Times New Roman" w:cs="Times New Roman"/>
          <w:sz w:val="28"/>
          <w:szCs w:val="28"/>
        </w:rPr>
      </w:pPr>
    </w:p>
    <w:p w:rsidR="00E446BA" w:rsidRPr="00AE635E" w:rsidRDefault="005017D7" w:rsidP="00E446BA">
      <w:pPr>
        <w:spacing w:line="240" w:lineRule="auto"/>
        <w:ind w:firstLine="700"/>
        <w:jc w:val="center"/>
        <w:rPr>
          <w:rFonts w:ascii="Times New Roman" w:eastAsia="Times New Roman" w:hAnsi="Times New Roman" w:cs="Times New Roman"/>
          <w:sz w:val="28"/>
          <w:szCs w:val="28"/>
        </w:rPr>
      </w:pPr>
      <w:r w:rsidRPr="00AE635E">
        <w:rPr>
          <w:rFonts w:ascii="Times New Roman" w:eastAsia="Times New Roman" w:hAnsi="Times New Roman" w:cs="Times New Roman"/>
          <w:sz w:val="28"/>
          <w:szCs w:val="28"/>
        </w:rPr>
        <w:t>4. </w:t>
      </w:r>
      <w:r w:rsidR="00E446BA" w:rsidRPr="00AE635E">
        <w:rPr>
          <w:rFonts w:ascii="Times New Roman" w:eastAsia="Times New Roman" w:hAnsi="Times New Roman" w:cs="Times New Roman"/>
          <w:sz w:val="28"/>
          <w:szCs w:val="28"/>
        </w:rPr>
        <w:t xml:space="preserve">Формы </w:t>
      </w:r>
      <w:proofErr w:type="gramStart"/>
      <w:r w:rsidR="00E446BA" w:rsidRPr="00AE635E">
        <w:rPr>
          <w:rFonts w:ascii="Times New Roman" w:eastAsia="Times New Roman" w:hAnsi="Times New Roman" w:cs="Times New Roman"/>
          <w:sz w:val="28"/>
          <w:szCs w:val="28"/>
        </w:rPr>
        <w:t>контроля за</w:t>
      </w:r>
      <w:proofErr w:type="gramEnd"/>
      <w:r w:rsidR="00E446BA" w:rsidRPr="00AE635E">
        <w:rPr>
          <w:rFonts w:ascii="Times New Roman" w:eastAsia="Times New Roman" w:hAnsi="Times New Roman" w:cs="Times New Roman"/>
          <w:sz w:val="28"/>
          <w:szCs w:val="28"/>
        </w:rPr>
        <w:t xml:space="preserve"> предоставлением муниципальной услуги</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4.1. </w:t>
      </w:r>
      <w:proofErr w:type="gramStart"/>
      <w:r w:rsidRPr="00B57D42">
        <w:rPr>
          <w:rFonts w:ascii="Times New Roman" w:eastAsia="Times New Roman" w:hAnsi="Times New Roman" w:cs="Times New Roman"/>
          <w:sz w:val="28"/>
          <w:szCs w:val="28"/>
        </w:rPr>
        <w:t>Контроль за</w:t>
      </w:r>
      <w:proofErr w:type="gramEnd"/>
      <w:r w:rsidRPr="00B57D42">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Формами </w:t>
      </w:r>
      <w:proofErr w:type="gramStart"/>
      <w:r w:rsidRPr="00B57D42">
        <w:rPr>
          <w:rFonts w:ascii="Times New Roman" w:eastAsia="Times New Roman" w:hAnsi="Times New Roman" w:cs="Times New Roman"/>
          <w:sz w:val="28"/>
          <w:szCs w:val="28"/>
        </w:rPr>
        <w:t>контроля за</w:t>
      </w:r>
      <w:proofErr w:type="gramEnd"/>
      <w:r w:rsidRPr="00B57D42">
        <w:rPr>
          <w:rFonts w:ascii="Times New Roman" w:eastAsia="Times New Roman" w:hAnsi="Times New Roman" w:cs="Times New Roman"/>
          <w:sz w:val="28"/>
          <w:szCs w:val="28"/>
        </w:rPr>
        <w:t xml:space="preserve"> соблюдением исполнения административных процедур являются:</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2) проводимые в установленном порядке проверки ведения делопроизводства;</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3) проведение в установленном порядке контрольных </w:t>
      </w:r>
      <w:proofErr w:type="gramStart"/>
      <w:r w:rsidRPr="00B57D42">
        <w:rPr>
          <w:rFonts w:ascii="Times New Roman" w:eastAsia="Times New Roman" w:hAnsi="Times New Roman" w:cs="Times New Roman"/>
          <w:sz w:val="28"/>
          <w:szCs w:val="28"/>
        </w:rPr>
        <w:t>проверок соблюдения процедур предоставления муниципальной услуги</w:t>
      </w:r>
      <w:proofErr w:type="gramEnd"/>
      <w:r w:rsidRPr="00B57D42">
        <w:rPr>
          <w:rFonts w:ascii="Times New Roman" w:eastAsia="Times New Roman" w:hAnsi="Times New Roman" w:cs="Times New Roman"/>
          <w:sz w:val="28"/>
          <w:szCs w:val="28"/>
        </w:rPr>
        <w:t>.</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Контроль за</w:t>
      </w:r>
      <w:proofErr w:type="gramEnd"/>
      <w:r w:rsidRPr="00B57D42">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 В целях осуществления </w:t>
      </w:r>
      <w:proofErr w:type="gramStart"/>
      <w:r w:rsidRPr="00B57D42">
        <w:rPr>
          <w:rFonts w:ascii="Times New Roman" w:eastAsia="Times New Roman" w:hAnsi="Times New Roman" w:cs="Times New Roman"/>
          <w:sz w:val="28"/>
          <w:szCs w:val="28"/>
        </w:rPr>
        <w:t>контроля за</w:t>
      </w:r>
      <w:proofErr w:type="gramEnd"/>
      <w:r w:rsidRPr="00B57D42">
        <w:rPr>
          <w:rFonts w:ascii="Times New Roman" w:eastAsia="Times New Roman" w:hAnsi="Times New Roman" w:cs="Times New Roman"/>
          <w:sz w:val="28"/>
          <w:szCs w:val="28"/>
        </w:rPr>
        <w:t xml:space="preserve"> совершением действий при предоставлении муниципальной услуги и принятии решений главы </w:t>
      </w:r>
      <w:proofErr w:type="spellStart"/>
      <w:r w:rsidRPr="00B57D42">
        <w:rPr>
          <w:rFonts w:ascii="Times New Roman" w:eastAsia="Times New Roman" w:hAnsi="Times New Roman" w:cs="Times New Roman"/>
          <w:sz w:val="28"/>
          <w:szCs w:val="28"/>
        </w:rPr>
        <w:t>Брюховецкого_сельского</w:t>
      </w:r>
      <w:proofErr w:type="spellEnd"/>
      <w:r w:rsidRPr="00B57D42">
        <w:rPr>
          <w:rFonts w:ascii="Times New Roman" w:eastAsia="Times New Roman" w:hAnsi="Times New Roman" w:cs="Times New Roman"/>
          <w:sz w:val="28"/>
          <w:szCs w:val="28"/>
        </w:rPr>
        <w:t xml:space="preserve"> поселения </w:t>
      </w:r>
      <w:proofErr w:type="spellStart"/>
      <w:r w:rsidRPr="00B57D42">
        <w:rPr>
          <w:rFonts w:ascii="Times New Roman" w:eastAsia="Times New Roman" w:hAnsi="Times New Roman" w:cs="Times New Roman"/>
          <w:sz w:val="28"/>
          <w:szCs w:val="28"/>
        </w:rPr>
        <w:t>Брюховецкого</w:t>
      </w:r>
      <w:proofErr w:type="spellEnd"/>
      <w:r w:rsidRPr="00B57D42">
        <w:rPr>
          <w:rFonts w:ascii="Times New Roman" w:eastAsia="Times New Roman" w:hAnsi="Times New Roman" w:cs="Times New Roman"/>
          <w:sz w:val="28"/>
          <w:szCs w:val="28"/>
        </w:rPr>
        <w:t xml:space="preserve"> района представляются справки о результатах предоставления муниципальной услуги.</w:t>
      </w:r>
    </w:p>
    <w:p w:rsidR="005017D7"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4.2. Текущий </w:t>
      </w:r>
      <w:proofErr w:type="gramStart"/>
      <w:r w:rsidRPr="00B57D42">
        <w:rPr>
          <w:rFonts w:ascii="Times New Roman" w:eastAsia="Times New Roman" w:hAnsi="Times New Roman" w:cs="Times New Roman"/>
          <w:sz w:val="28"/>
          <w:szCs w:val="28"/>
        </w:rPr>
        <w:t>контроль за</w:t>
      </w:r>
      <w:proofErr w:type="gramEnd"/>
      <w:r w:rsidRPr="00B57D42">
        <w:rPr>
          <w:rFonts w:ascii="Times New Roman" w:eastAsia="Times New Roman" w:hAnsi="Times New Roman" w:cs="Times New Roman"/>
          <w:sz w:val="28"/>
          <w:szCs w:val="28"/>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w:t>
      </w:r>
      <w:r w:rsidR="005017D7" w:rsidRPr="00B57D42">
        <w:rPr>
          <w:rFonts w:ascii="Times New Roman" w:eastAsia="Times New Roman" w:hAnsi="Times New Roman" w:cs="Times New Roman"/>
          <w:sz w:val="28"/>
          <w:szCs w:val="28"/>
        </w:rPr>
        <w:t xml:space="preserve">начальником отдела по социальным вопросам, торговле, взаимодействию с общественностью и правоохранительными органами администрации </w:t>
      </w:r>
      <w:proofErr w:type="spellStart"/>
      <w:r w:rsidR="005017D7" w:rsidRPr="00B57D42">
        <w:rPr>
          <w:rFonts w:ascii="Times New Roman" w:eastAsia="Times New Roman" w:hAnsi="Times New Roman" w:cs="Times New Roman"/>
          <w:sz w:val="28"/>
          <w:szCs w:val="28"/>
        </w:rPr>
        <w:t>Брюховецкого</w:t>
      </w:r>
      <w:proofErr w:type="spellEnd"/>
      <w:r w:rsidR="005017D7" w:rsidRPr="00B57D42">
        <w:rPr>
          <w:rFonts w:ascii="Times New Roman" w:eastAsia="Times New Roman" w:hAnsi="Times New Roman" w:cs="Times New Roman"/>
          <w:sz w:val="28"/>
          <w:szCs w:val="28"/>
        </w:rPr>
        <w:t xml:space="preserve"> сельского поселения </w:t>
      </w:r>
      <w:proofErr w:type="spellStart"/>
      <w:r w:rsidR="005017D7" w:rsidRPr="00B57D42">
        <w:rPr>
          <w:rFonts w:ascii="Times New Roman" w:eastAsia="Times New Roman" w:hAnsi="Times New Roman" w:cs="Times New Roman"/>
          <w:sz w:val="28"/>
          <w:szCs w:val="28"/>
        </w:rPr>
        <w:t>Брюховецкого</w:t>
      </w:r>
      <w:proofErr w:type="spellEnd"/>
      <w:r w:rsidR="005017D7" w:rsidRPr="00B57D42">
        <w:rPr>
          <w:rFonts w:ascii="Times New Roman" w:eastAsia="Times New Roman" w:hAnsi="Times New Roman" w:cs="Times New Roman"/>
          <w:sz w:val="28"/>
          <w:szCs w:val="28"/>
        </w:rPr>
        <w:t xml:space="preserve"> района.</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446BA" w:rsidRPr="00B57D42" w:rsidRDefault="005017D7"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4.3. </w:t>
      </w:r>
      <w:r w:rsidR="00E446BA" w:rsidRPr="00B57D42">
        <w:rPr>
          <w:rFonts w:ascii="Times New Roman" w:eastAsia="Times New Roman" w:hAnsi="Times New Roman" w:cs="Times New Roman"/>
          <w:sz w:val="28"/>
          <w:szCs w:val="28"/>
        </w:rPr>
        <w:t xml:space="preserve">Глава </w:t>
      </w:r>
      <w:proofErr w:type="spellStart"/>
      <w:r w:rsidRPr="00B57D42">
        <w:rPr>
          <w:rFonts w:ascii="Times New Roman" w:eastAsia="Times New Roman" w:hAnsi="Times New Roman" w:cs="Times New Roman"/>
          <w:sz w:val="28"/>
          <w:szCs w:val="28"/>
        </w:rPr>
        <w:t>Брюховецкого</w:t>
      </w:r>
      <w:proofErr w:type="spellEnd"/>
      <w:r w:rsidRPr="00B57D42">
        <w:rPr>
          <w:rFonts w:ascii="Times New Roman" w:eastAsia="Times New Roman" w:hAnsi="Times New Roman" w:cs="Times New Roman"/>
          <w:sz w:val="28"/>
          <w:szCs w:val="28"/>
        </w:rPr>
        <w:t xml:space="preserve"> </w:t>
      </w:r>
      <w:r w:rsidR="00E446BA" w:rsidRPr="00B57D42">
        <w:rPr>
          <w:rFonts w:ascii="Times New Roman" w:eastAsia="Times New Roman" w:hAnsi="Times New Roman" w:cs="Times New Roman"/>
          <w:sz w:val="28"/>
          <w:szCs w:val="28"/>
        </w:rPr>
        <w:t xml:space="preserve">сельского поселения </w:t>
      </w:r>
      <w:proofErr w:type="spellStart"/>
      <w:r w:rsidR="00E446BA" w:rsidRPr="00B57D42">
        <w:rPr>
          <w:rFonts w:ascii="Times New Roman" w:eastAsia="Times New Roman" w:hAnsi="Times New Roman" w:cs="Times New Roman"/>
          <w:sz w:val="28"/>
          <w:szCs w:val="28"/>
        </w:rPr>
        <w:t>Брюховецкого</w:t>
      </w:r>
      <w:proofErr w:type="spellEnd"/>
      <w:r w:rsidR="00E446BA" w:rsidRPr="00B57D42">
        <w:rPr>
          <w:rFonts w:ascii="Times New Roman" w:eastAsia="Times New Roman" w:hAnsi="Times New Roman" w:cs="Times New Roman"/>
          <w:sz w:val="28"/>
          <w:szCs w:val="28"/>
        </w:rPr>
        <w:t xml:space="preserve"> района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E446BA" w:rsidRPr="00B57D42" w:rsidRDefault="00E446BA"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w:t>
      </w:r>
    </w:p>
    <w:p w:rsidR="00E446BA" w:rsidRPr="00B57D42" w:rsidRDefault="005017D7" w:rsidP="007E1140">
      <w:pPr>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4.4. </w:t>
      </w:r>
      <w:proofErr w:type="gramStart"/>
      <w:r w:rsidR="00E446BA" w:rsidRPr="00B57D42">
        <w:rPr>
          <w:rFonts w:ascii="Times New Roman" w:eastAsia="Times New Roman" w:hAnsi="Times New Roman" w:cs="Times New Roman"/>
          <w:sz w:val="28"/>
          <w:szCs w:val="28"/>
        </w:rPr>
        <w:t>Контроль за</w:t>
      </w:r>
      <w:proofErr w:type="gramEnd"/>
      <w:r w:rsidR="00E446BA" w:rsidRPr="00B57D42">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rsidR="00E446BA" w:rsidRPr="00AE635E" w:rsidRDefault="005017D7" w:rsidP="00E446BA">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AE635E">
        <w:rPr>
          <w:rFonts w:ascii="Times New Roman" w:eastAsia="Times New Roman" w:hAnsi="Times New Roman" w:cs="Times New Roman"/>
          <w:sz w:val="28"/>
          <w:szCs w:val="28"/>
        </w:rPr>
        <w:t>5. </w:t>
      </w:r>
      <w:r w:rsidR="00E446BA" w:rsidRPr="00AE635E">
        <w:rPr>
          <w:rFonts w:ascii="Times New Roman" w:eastAsia="Times New Roman" w:hAnsi="Times New Roman" w:cs="Times New Roman"/>
          <w:sz w:val="28"/>
          <w:szCs w:val="28"/>
        </w:rPr>
        <w:t>Досудебный (внесудебный) порядок обжалования решений</w:t>
      </w:r>
    </w:p>
    <w:p w:rsidR="00E446BA" w:rsidRPr="00AE635E" w:rsidRDefault="00E446BA" w:rsidP="00E446BA">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AE635E">
        <w:rPr>
          <w:rFonts w:ascii="Times New Roman" w:eastAsia="Times New Roman" w:hAnsi="Times New Roman" w:cs="Times New Roman"/>
          <w:sz w:val="28"/>
          <w:szCs w:val="28"/>
        </w:rPr>
        <w:t>и действий (бездействия) органа, предоставляющего</w:t>
      </w:r>
    </w:p>
    <w:p w:rsidR="00E446BA" w:rsidRPr="00AE635E" w:rsidRDefault="00E446BA" w:rsidP="005017D7">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AE635E">
        <w:rPr>
          <w:rFonts w:ascii="Times New Roman" w:eastAsia="Times New Roman" w:hAnsi="Times New Roman" w:cs="Times New Roman"/>
          <w:sz w:val="28"/>
          <w:szCs w:val="28"/>
        </w:rPr>
        <w:t xml:space="preserve">муниципальную услугу, многофункционального центра, организаций, указанных в части 1.1 статьи 16 Федерального закона </w:t>
      </w:r>
      <w:r w:rsidR="005017D7" w:rsidRPr="00AE635E">
        <w:rPr>
          <w:rFonts w:ascii="Times New Roman" w:eastAsia="Times New Roman" w:hAnsi="Times New Roman" w:cs="Times New Roman"/>
          <w:sz w:val="28"/>
          <w:szCs w:val="28"/>
        </w:rPr>
        <w:br/>
      </w:r>
      <w:r w:rsidRPr="00AE635E">
        <w:rPr>
          <w:rFonts w:ascii="Times New Roman" w:eastAsia="Times New Roman" w:hAnsi="Times New Roman" w:cs="Times New Roman"/>
          <w:sz w:val="28"/>
          <w:szCs w:val="28"/>
        </w:rPr>
        <w:t>от 27 июля 2010 года</w:t>
      </w:r>
      <w:r w:rsidR="00ED2631" w:rsidRPr="00AE635E">
        <w:rPr>
          <w:rFonts w:ascii="Times New Roman" w:eastAsia="Times New Roman" w:hAnsi="Times New Roman" w:cs="Times New Roman"/>
          <w:sz w:val="28"/>
          <w:szCs w:val="28"/>
        </w:rPr>
        <w:t xml:space="preserve"> </w:t>
      </w:r>
      <w:r w:rsidRPr="00AE635E">
        <w:rPr>
          <w:rFonts w:ascii="Times New Roman" w:eastAsia="Times New Roman" w:hAnsi="Times New Roman" w:cs="Times New Roman"/>
          <w:sz w:val="28"/>
          <w:szCs w:val="28"/>
        </w:rPr>
        <w:t>№ 210-ФЗ «Об организации предоставления государственных</w:t>
      </w:r>
      <w:r w:rsidR="005017D7" w:rsidRPr="00AE635E">
        <w:rPr>
          <w:rFonts w:ascii="Times New Roman" w:eastAsia="Times New Roman" w:hAnsi="Times New Roman" w:cs="Times New Roman"/>
          <w:sz w:val="28"/>
          <w:szCs w:val="28"/>
        </w:rPr>
        <w:t xml:space="preserve"> </w:t>
      </w:r>
      <w:r w:rsidRPr="00AE635E">
        <w:rPr>
          <w:rFonts w:ascii="Times New Roman" w:eastAsia="Times New Roman" w:hAnsi="Times New Roman" w:cs="Times New Roman"/>
          <w:sz w:val="28"/>
          <w:szCs w:val="28"/>
        </w:rPr>
        <w:t>и муниципальных услуг», а также их должностных лиц,</w:t>
      </w:r>
    </w:p>
    <w:p w:rsidR="00E446BA" w:rsidRPr="00AE635E" w:rsidRDefault="00E446BA" w:rsidP="00ED2631">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AE635E">
        <w:rPr>
          <w:rFonts w:ascii="Times New Roman" w:eastAsia="Times New Roman" w:hAnsi="Times New Roman" w:cs="Times New Roman"/>
          <w:sz w:val="28"/>
          <w:szCs w:val="28"/>
        </w:rPr>
        <w:t>муниципальных служащих, работников</w:t>
      </w:r>
    </w:p>
    <w:p w:rsidR="00E446BA" w:rsidRPr="00B57D42" w:rsidRDefault="00E446BA" w:rsidP="00ED2631">
      <w:pPr>
        <w:shd w:val="clear" w:color="auto" w:fill="FFFFFF" w:themeFill="background1"/>
        <w:spacing w:after="0" w:line="240" w:lineRule="auto"/>
        <w:ind w:firstLine="700"/>
        <w:jc w:val="center"/>
        <w:rPr>
          <w:rFonts w:ascii="Times New Roman" w:eastAsia="Times New Roman" w:hAnsi="Times New Roman" w:cs="Times New Roman"/>
          <w:b/>
          <w:sz w:val="28"/>
          <w:szCs w:val="28"/>
        </w:rPr>
      </w:pPr>
      <w:r w:rsidRPr="00B57D42">
        <w:rPr>
          <w:rFonts w:ascii="Times New Roman" w:eastAsia="Times New Roman" w:hAnsi="Times New Roman" w:cs="Times New Roman"/>
          <w:b/>
          <w:sz w:val="28"/>
          <w:szCs w:val="28"/>
        </w:rPr>
        <w:t xml:space="preserve"> </w:t>
      </w:r>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5.1. </w:t>
      </w:r>
      <w:r w:rsidR="00E446BA" w:rsidRPr="00B57D42">
        <w:rPr>
          <w:rFonts w:ascii="Times New Roman" w:eastAsia="Times New Roman" w:hAnsi="Times New Roman" w:cs="Times New Roman"/>
          <w:sz w:val="28"/>
          <w:szCs w:val="28"/>
        </w:rPr>
        <w:t xml:space="preserve">Информация для заявителя о его праве подать жалобу на решения и (или) действия (бездействие) </w:t>
      </w:r>
      <w:r w:rsidR="004E5E74">
        <w:rPr>
          <w:rFonts w:ascii="Times New Roman" w:eastAsia="Times New Roman" w:hAnsi="Times New Roman" w:cs="Times New Roman"/>
          <w:sz w:val="28"/>
          <w:szCs w:val="28"/>
        </w:rPr>
        <w:t>А</w:t>
      </w:r>
      <w:r w:rsidR="00E446BA" w:rsidRPr="00B57D42">
        <w:rPr>
          <w:rFonts w:ascii="Times New Roman" w:eastAsia="Times New Roman" w:hAnsi="Times New Roman" w:cs="Times New Roman"/>
          <w:sz w:val="28"/>
          <w:szCs w:val="28"/>
        </w:rPr>
        <w:t xml:space="preserve">дминистрации,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организаций, указанных в части 1.1 статьи 16 Федерального закона от 27 июля 2010 года </w:t>
      </w:r>
      <w:r w:rsidRPr="00B57D42">
        <w:rPr>
          <w:rFonts w:ascii="Times New Roman" w:eastAsia="Times New Roman" w:hAnsi="Times New Roman" w:cs="Times New Roman"/>
          <w:sz w:val="28"/>
          <w:szCs w:val="28"/>
        </w:rPr>
        <w:br/>
      </w:r>
      <w:r w:rsidR="00E446BA" w:rsidRPr="00B57D42">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p>
    <w:p w:rsidR="00E446BA" w:rsidRDefault="005017D7" w:rsidP="004E5E74">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5.1.1. </w:t>
      </w:r>
      <w:proofErr w:type="gramStart"/>
      <w:r w:rsidR="00E446BA" w:rsidRPr="00B57D42">
        <w:rPr>
          <w:rFonts w:ascii="Times New Roman" w:eastAsia="Times New Roman" w:hAnsi="Times New Roman" w:cs="Times New Roman"/>
          <w:sz w:val="28"/>
          <w:szCs w:val="28"/>
        </w:rPr>
        <w:t xml:space="preserve">Заявитель имеет право на досудебное (внесудебное) обжалование решений и действий (бездействия), принятых (осуществляемых) </w:t>
      </w:r>
      <w:r w:rsidR="004E5E74">
        <w:rPr>
          <w:rFonts w:ascii="Times New Roman" w:eastAsia="Times New Roman" w:hAnsi="Times New Roman" w:cs="Times New Roman"/>
          <w:sz w:val="28"/>
          <w:szCs w:val="28"/>
        </w:rPr>
        <w:t>А</w:t>
      </w:r>
      <w:r w:rsidR="00E446BA" w:rsidRPr="00B57D42">
        <w:rPr>
          <w:rFonts w:ascii="Times New Roman" w:eastAsia="Times New Roman" w:hAnsi="Times New Roman" w:cs="Times New Roman"/>
          <w:sz w:val="28"/>
          <w:szCs w:val="28"/>
        </w:rPr>
        <w:t xml:space="preserve">дминистрацией, должностным лицом </w:t>
      </w:r>
      <w:r w:rsidR="004E5E74">
        <w:rPr>
          <w:rFonts w:ascii="Times New Roman" w:eastAsia="Times New Roman" w:hAnsi="Times New Roman" w:cs="Times New Roman"/>
          <w:sz w:val="28"/>
          <w:szCs w:val="28"/>
        </w:rPr>
        <w:t>А</w:t>
      </w:r>
      <w:r w:rsidR="00E446BA" w:rsidRPr="00B57D42">
        <w:rPr>
          <w:rFonts w:ascii="Times New Roman" w:eastAsia="Times New Roman" w:hAnsi="Times New Roman" w:cs="Times New Roman"/>
          <w:sz w:val="28"/>
          <w:szCs w:val="28"/>
        </w:rPr>
        <w:t xml:space="preserve">дминистрации, либо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работником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roofErr w:type="gramEnd"/>
    </w:p>
    <w:p w:rsidR="003549A8" w:rsidRPr="00B57D42" w:rsidRDefault="003549A8" w:rsidP="003549A8">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E446BA" w:rsidRPr="00B57D42" w:rsidRDefault="00E446BA" w:rsidP="005017D7">
      <w:pPr>
        <w:shd w:val="clear" w:color="auto" w:fill="FFFFFF" w:themeFill="background1"/>
        <w:spacing w:line="240" w:lineRule="auto"/>
        <w:ind w:firstLine="700"/>
        <w:jc w:val="center"/>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5.2.</w:t>
      </w:r>
      <w:r w:rsidR="005017D7" w:rsidRPr="00B57D42">
        <w:rPr>
          <w:rFonts w:ascii="Times New Roman" w:eastAsia="Times New Roman" w:hAnsi="Times New Roman" w:cs="Times New Roman"/>
          <w:sz w:val="28"/>
          <w:szCs w:val="28"/>
        </w:rPr>
        <w:t> </w:t>
      </w:r>
      <w:r w:rsidRPr="00B57D42">
        <w:rPr>
          <w:rFonts w:ascii="Times New Roman" w:eastAsia="Times New Roman" w:hAnsi="Times New Roman" w:cs="Times New Roman"/>
          <w:sz w:val="28"/>
          <w:szCs w:val="28"/>
        </w:rPr>
        <w:t>Предмет жалобы</w:t>
      </w:r>
    </w:p>
    <w:p w:rsidR="00E446BA" w:rsidRPr="00B57D4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5.2.</w:t>
      </w:r>
      <w:r w:rsidR="005017D7" w:rsidRPr="00B57D42">
        <w:rPr>
          <w:rFonts w:ascii="Times New Roman" w:eastAsia="Times New Roman" w:hAnsi="Times New Roman" w:cs="Times New Roman"/>
          <w:sz w:val="28"/>
          <w:szCs w:val="28"/>
        </w:rPr>
        <w:t>1. </w:t>
      </w:r>
      <w:proofErr w:type="gramStart"/>
      <w:r w:rsidRPr="00B57D42">
        <w:rPr>
          <w:rFonts w:ascii="Times New Roman" w:eastAsia="Times New Roman" w:hAnsi="Times New Roman" w:cs="Times New Roman"/>
          <w:sz w:val="28"/>
          <w:szCs w:val="28"/>
        </w:rPr>
        <w:t xml:space="preserve">Предметом досудебного (внесудебного) обжалования заявителем решений и действий (бездействия) </w:t>
      </w:r>
      <w:r w:rsidR="004E5E74">
        <w:rPr>
          <w:rFonts w:ascii="Times New Roman" w:eastAsia="Times New Roman" w:hAnsi="Times New Roman" w:cs="Times New Roman"/>
          <w:sz w:val="28"/>
          <w:szCs w:val="28"/>
        </w:rPr>
        <w:t>А</w:t>
      </w:r>
      <w:r w:rsidRPr="00B57D42">
        <w:rPr>
          <w:rFonts w:ascii="Times New Roman" w:eastAsia="Times New Roman" w:hAnsi="Times New Roman" w:cs="Times New Roman"/>
          <w:sz w:val="28"/>
          <w:szCs w:val="28"/>
        </w:rPr>
        <w:t xml:space="preserve">дминистрации, должностного лица </w:t>
      </w:r>
      <w:r w:rsidR="004E5E74">
        <w:rPr>
          <w:rFonts w:ascii="Times New Roman" w:eastAsia="Times New Roman" w:hAnsi="Times New Roman" w:cs="Times New Roman"/>
          <w:sz w:val="28"/>
          <w:szCs w:val="28"/>
        </w:rPr>
        <w:t>А</w:t>
      </w:r>
      <w:r w:rsidRPr="00B57D42">
        <w:rPr>
          <w:rFonts w:ascii="Times New Roman" w:eastAsia="Times New Roman" w:hAnsi="Times New Roman" w:cs="Times New Roman"/>
          <w:sz w:val="28"/>
          <w:szCs w:val="28"/>
        </w:rPr>
        <w:t xml:space="preserve">дминистрации, либо муниципального служащего, </w:t>
      </w:r>
      <w:r w:rsidR="004E5E74">
        <w:rPr>
          <w:rFonts w:ascii="Times New Roman" w:eastAsia="Times New Roman" w:hAnsi="Times New Roman" w:cs="Times New Roman"/>
          <w:sz w:val="28"/>
          <w:szCs w:val="28"/>
        </w:rPr>
        <w:t>МФЦ</w:t>
      </w:r>
      <w:r w:rsidRPr="00B57D42">
        <w:rPr>
          <w:rFonts w:ascii="Times New Roman" w:eastAsia="Times New Roman" w:hAnsi="Times New Roman" w:cs="Times New Roman"/>
          <w:sz w:val="28"/>
          <w:szCs w:val="28"/>
        </w:rPr>
        <w:t xml:space="preserve">, работника </w:t>
      </w:r>
      <w:r w:rsidR="004E5E74">
        <w:rPr>
          <w:rFonts w:ascii="Times New Roman" w:eastAsia="Times New Roman" w:hAnsi="Times New Roman" w:cs="Times New Roman"/>
          <w:sz w:val="28"/>
          <w:szCs w:val="28"/>
        </w:rPr>
        <w:t>МФЦ</w:t>
      </w:r>
      <w:r w:rsidRPr="00B57D42">
        <w:rPr>
          <w:rFonts w:ascii="Times New Roman" w:eastAsia="Times New Roman" w:hAnsi="Times New Roman" w:cs="Times New Roman"/>
          <w:sz w:val="28"/>
          <w:szCs w:val="28"/>
        </w:rPr>
        <w:t>, а также организаций, предусмотренных частью 1.1</w:t>
      </w:r>
      <w:r w:rsidR="005017D7" w:rsidRPr="00B57D42">
        <w:rPr>
          <w:rFonts w:ascii="Times New Roman" w:eastAsia="Times New Roman" w:hAnsi="Times New Roman" w:cs="Times New Roman"/>
          <w:sz w:val="28"/>
          <w:szCs w:val="28"/>
        </w:rPr>
        <w:t>. </w:t>
      </w:r>
      <w:r w:rsidRPr="00B57D42">
        <w:rPr>
          <w:rFonts w:ascii="Times New Roman" w:eastAsia="Times New Roman" w:hAnsi="Times New Roman" w:cs="Times New Roman"/>
          <w:sz w:val="28"/>
          <w:szCs w:val="28"/>
        </w:rPr>
        <w:t xml:space="preserve">статьи 16 Федерального закона от 27 июля 2010 года № 210-ФЗ </w:t>
      </w:r>
      <w:r w:rsidR="005017D7" w:rsidRPr="00B57D42">
        <w:rPr>
          <w:rFonts w:ascii="Times New Roman" w:eastAsia="Times New Roman" w:hAnsi="Times New Roman" w:cs="Times New Roman"/>
          <w:sz w:val="28"/>
          <w:szCs w:val="28"/>
        </w:rPr>
        <w:br/>
      </w:r>
      <w:r w:rsidRPr="00B57D42">
        <w:rPr>
          <w:rFonts w:ascii="Times New Roman" w:eastAsia="Times New Roman" w:hAnsi="Times New Roman" w:cs="Times New Roman"/>
          <w:sz w:val="28"/>
          <w:szCs w:val="28"/>
        </w:rPr>
        <w:t>«Об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w:t>
      </w:r>
      <w:proofErr w:type="gramEnd"/>
      <w:r w:rsidRPr="00B57D42">
        <w:rPr>
          <w:rFonts w:ascii="Times New Roman" w:eastAsia="Times New Roman" w:hAnsi="Times New Roman" w:cs="Times New Roman"/>
          <w:sz w:val="28"/>
          <w:szCs w:val="28"/>
        </w:rPr>
        <w:t>, в том числе в следующих случаях:</w:t>
      </w:r>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1) </w:t>
      </w:r>
      <w:r w:rsidR="00E446BA" w:rsidRPr="00B57D42">
        <w:rPr>
          <w:rFonts w:ascii="Times New Roman" w:eastAsia="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2) </w:t>
      </w:r>
      <w:r w:rsidR="00E446BA" w:rsidRPr="00B57D42">
        <w:rPr>
          <w:rFonts w:ascii="Times New Roman" w:eastAsia="Times New Roman" w:hAnsi="Times New Roman" w:cs="Times New Roman"/>
          <w:sz w:val="28"/>
          <w:szCs w:val="28"/>
        </w:rPr>
        <w:t xml:space="preserve">нарушение срока предоставления муниципальной услуги. </w:t>
      </w:r>
      <w:proofErr w:type="gramStart"/>
      <w:r w:rsidR="00E446BA" w:rsidRPr="00B57D42">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возможно в случае, если на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446BA" w:rsidRPr="00B57D4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w:t>
      </w:r>
      <w:r w:rsidR="005017D7" w:rsidRPr="00B57D42">
        <w:rPr>
          <w:rFonts w:ascii="Times New Roman" w:eastAsia="Times New Roman" w:hAnsi="Times New Roman" w:cs="Times New Roman"/>
          <w:sz w:val="28"/>
          <w:szCs w:val="28"/>
        </w:rPr>
        <w:t>) </w:t>
      </w:r>
      <w:r w:rsidRPr="00B57D42">
        <w:rPr>
          <w:rFonts w:ascii="Times New Roman" w:eastAsia="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4) </w:t>
      </w:r>
      <w:r w:rsidR="00E446BA" w:rsidRPr="00B57D42">
        <w:rPr>
          <w:rFonts w:ascii="Times New Roman" w:eastAsia="Times New Roman"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5) </w:t>
      </w:r>
      <w:r w:rsidR="00E446BA" w:rsidRPr="00B57D42">
        <w:rPr>
          <w:rFonts w:ascii="Times New Roman" w:eastAsia="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00E446BA" w:rsidRPr="00B57D42">
        <w:rPr>
          <w:rFonts w:ascii="Times New Roman" w:eastAsia="Times New Roman" w:hAnsi="Times New Roman" w:cs="Times New Roman"/>
          <w:sz w:val="28"/>
          <w:szCs w:val="28"/>
        </w:rPr>
        <w:t xml:space="preserve"> </w:t>
      </w:r>
      <w:proofErr w:type="gramStart"/>
      <w:r w:rsidR="00E446BA" w:rsidRPr="00B57D42">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возможно в случае, если на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446BA" w:rsidRPr="00B57D42" w:rsidRDefault="00B57D42"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5017D7" w:rsidRPr="00B57D42">
        <w:rPr>
          <w:rFonts w:ascii="Times New Roman" w:eastAsia="Times New Roman" w:hAnsi="Times New Roman" w:cs="Times New Roman"/>
          <w:sz w:val="28"/>
          <w:szCs w:val="28"/>
        </w:rPr>
        <w:t> </w:t>
      </w:r>
      <w:r w:rsidR="00E446BA" w:rsidRPr="00B57D42">
        <w:rPr>
          <w:rFonts w:ascii="Times New Roman" w:eastAsia="Times New Roman" w:hAnsi="Times New Roman" w:cs="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7) </w:t>
      </w:r>
      <w:r w:rsidR="00E446BA" w:rsidRPr="00B57D42">
        <w:rPr>
          <w:rFonts w:ascii="Times New Roman" w:eastAsia="Times New Roman" w:hAnsi="Times New Roman" w:cs="Times New Roman"/>
          <w:sz w:val="28"/>
          <w:szCs w:val="28"/>
        </w:rPr>
        <w:t xml:space="preserve">отказ </w:t>
      </w:r>
      <w:r w:rsidR="004E5E74">
        <w:rPr>
          <w:rFonts w:ascii="Times New Roman" w:eastAsia="Times New Roman" w:hAnsi="Times New Roman" w:cs="Times New Roman"/>
          <w:sz w:val="28"/>
          <w:szCs w:val="28"/>
        </w:rPr>
        <w:t>А</w:t>
      </w:r>
      <w:r w:rsidR="00E446BA" w:rsidRPr="00B57D42">
        <w:rPr>
          <w:rFonts w:ascii="Times New Roman" w:eastAsia="Times New Roman" w:hAnsi="Times New Roman" w:cs="Times New Roman"/>
          <w:sz w:val="28"/>
          <w:szCs w:val="28"/>
        </w:rPr>
        <w:t xml:space="preserve">дминистрации, должностного лица </w:t>
      </w:r>
      <w:r w:rsidR="004E5E74">
        <w:rPr>
          <w:rFonts w:ascii="Times New Roman" w:eastAsia="Times New Roman" w:hAnsi="Times New Roman" w:cs="Times New Roman"/>
          <w:sz w:val="28"/>
          <w:szCs w:val="28"/>
        </w:rPr>
        <w:t>Администрации</w:t>
      </w:r>
      <w:r w:rsidR="00E446BA" w:rsidRPr="00B57D42">
        <w:rPr>
          <w:rFonts w:ascii="Times New Roman" w:eastAsia="Times New Roman" w:hAnsi="Times New Roman" w:cs="Times New Roman"/>
          <w:sz w:val="28"/>
          <w:szCs w:val="28"/>
        </w:rPr>
        <w:t xml:space="preserve">,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организаций, предусмотренных частью 1.1 статьи 16 Федерального закона от 27 июля 2010 года № 210-ФЗ </w:t>
      </w:r>
      <w:r w:rsidRPr="00B57D42">
        <w:rPr>
          <w:rFonts w:ascii="Times New Roman" w:eastAsia="Times New Roman" w:hAnsi="Times New Roman" w:cs="Times New Roman"/>
          <w:sz w:val="28"/>
          <w:szCs w:val="28"/>
        </w:rPr>
        <w:br/>
      </w:r>
      <w:r w:rsidR="00E446BA" w:rsidRPr="00B57D42">
        <w:rPr>
          <w:rFonts w:ascii="Times New Roman" w:eastAsia="Times New Roman" w:hAnsi="Times New Roman" w:cs="Times New Roman"/>
          <w:sz w:val="28"/>
          <w:szCs w:val="28"/>
        </w:rPr>
        <w:t>«Об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E446BA" w:rsidRPr="00B57D42">
        <w:rPr>
          <w:rFonts w:ascii="Times New Roman" w:eastAsia="Times New Roman" w:hAnsi="Times New Roman" w:cs="Times New Roman"/>
          <w:sz w:val="28"/>
          <w:szCs w:val="28"/>
        </w:rPr>
        <w:t xml:space="preserve"> </w:t>
      </w:r>
      <w:proofErr w:type="gramStart"/>
      <w:r w:rsidR="00E446BA" w:rsidRPr="00B57D42">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возможно в случае, если на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8) </w:t>
      </w:r>
      <w:r w:rsidR="00E446BA" w:rsidRPr="00B57D42">
        <w:rPr>
          <w:rFonts w:ascii="Times New Roman" w:eastAsia="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E446BA" w:rsidRPr="00B57D42" w:rsidRDefault="005017D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9) </w:t>
      </w:r>
      <w:r w:rsidR="00E446BA" w:rsidRPr="00B57D42">
        <w:rPr>
          <w:rFonts w:ascii="Times New Roman" w:eastAsia="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00E446BA" w:rsidRPr="00B57D42">
        <w:rPr>
          <w:rFonts w:ascii="Times New Roman" w:eastAsia="Times New Roman" w:hAnsi="Times New Roman" w:cs="Times New Roman"/>
          <w:sz w:val="28"/>
          <w:szCs w:val="28"/>
        </w:rPr>
        <w:t xml:space="preserve"> </w:t>
      </w:r>
      <w:proofErr w:type="gramStart"/>
      <w:r w:rsidR="00E446BA" w:rsidRPr="00B57D42">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w:t>
      </w:r>
      <w:r w:rsidRPr="00B57D42">
        <w:rPr>
          <w:rFonts w:ascii="Times New Roman" w:eastAsia="Times New Roman" w:hAnsi="Times New Roman" w:cs="Times New Roman"/>
          <w:sz w:val="28"/>
          <w:szCs w:val="28"/>
        </w:rPr>
        <w:br/>
      </w:r>
      <w:r w:rsidR="00E446BA" w:rsidRPr="00B57D42">
        <w:rPr>
          <w:rFonts w:ascii="Times New Roman" w:eastAsia="Times New Roman" w:hAnsi="Times New Roman" w:cs="Times New Roman"/>
          <w:sz w:val="28"/>
          <w:szCs w:val="28"/>
        </w:rPr>
        <w:t>«Об организации предоставления государственных и муниципальных</w:t>
      </w:r>
      <w:proofErr w:type="gramEnd"/>
      <w:r w:rsidR="00E446BA" w:rsidRPr="00B57D42">
        <w:rPr>
          <w:rFonts w:ascii="Times New Roman" w:eastAsia="Times New Roman" w:hAnsi="Times New Roman" w:cs="Times New Roman"/>
          <w:sz w:val="28"/>
          <w:szCs w:val="28"/>
        </w:rPr>
        <w:t xml:space="preserve"> услуг».</w:t>
      </w:r>
    </w:p>
    <w:p w:rsidR="00E446BA" w:rsidRPr="00B57D42" w:rsidRDefault="00E446BA" w:rsidP="00E446BA">
      <w:pPr>
        <w:shd w:val="clear" w:color="auto" w:fill="FFFFFF" w:themeFill="background1"/>
        <w:spacing w:line="240" w:lineRule="auto"/>
        <w:ind w:firstLine="700"/>
        <w:jc w:val="both"/>
        <w:rPr>
          <w:rFonts w:ascii="Times New Roman" w:eastAsia="Times New Roman" w:hAnsi="Times New Roman" w:cs="Times New Roman"/>
          <w:sz w:val="28"/>
          <w:szCs w:val="28"/>
        </w:rPr>
      </w:pPr>
    </w:p>
    <w:p w:rsidR="00B57D42" w:rsidRDefault="00E446BA" w:rsidP="00B57D42">
      <w:pPr>
        <w:shd w:val="clear" w:color="auto" w:fill="FFFFFF" w:themeFill="background1"/>
        <w:spacing w:after="0" w:line="240" w:lineRule="auto"/>
        <w:jc w:val="center"/>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5.3.</w:t>
      </w:r>
      <w:r w:rsidR="005017D7" w:rsidRPr="00B57D42">
        <w:rPr>
          <w:rFonts w:ascii="Times New Roman" w:eastAsia="Times New Roman" w:hAnsi="Times New Roman" w:cs="Times New Roman"/>
          <w:sz w:val="28"/>
          <w:szCs w:val="28"/>
        </w:rPr>
        <w:t> </w:t>
      </w:r>
      <w:r w:rsidRPr="00B57D42">
        <w:rPr>
          <w:rFonts w:ascii="Times New Roman" w:eastAsia="Times New Roman" w:hAnsi="Times New Roman" w:cs="Times New Roman"/>
          <w:sz w:val="28"/>
          <w:szCs w:val="28"/>
        </w:rPr>
        <w:t xml:space="preserve">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w:t>
      </w:r>
    </w:p>
    <w:p w:rsidR="00E446BA" w:rsidRDefault="00B57D42" w:rsidP="00B57D42">
      <w:pPr>
        <w:shd w:val="clear" w:color="auto" w:fill="FFFFFF" w:themeFill="background1"/>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направлена жалоба</w:t>
      </w:r>
    </w:p>
    <w:p w:rsidR="00B57D42" w:rsidRPr="00B57D42" w:rsidRDefault="00B57D42" w:rsidP="00B57D42">
      <w:pPr>
        <w:shd w:val="clear" w:color="auto" w:fill="FFFFFF" w:themeFill="background1"/>
        <w:spacing w:after="0" w:line="240" w:lineRule="auto"/>
        <w:jc w:val="center"/>
        <w:rPr>
          <w:rFonts w:ascii="Times New Roman" w:eastAsia="Times New Roman" w:hAnsi="Times New Roman" w:cs="Times New Roman"/>
          <w:sz w:val="28"/>
          <w:szCs w:val="28"/>
        </w:rPr>
      </w:pPr>
    </w:p>
    <w:p w:rsidR="00E446BA" w:rsidRPr="00B57D42" w:rsidRDefault="00B57D42" w:rsidP="009A0BA7">
      <w:pPr>
        <w:shd w:val="clear" w:color="auto" w:fill="FFFFFF" w:themeFill="background1"/>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5.3.1. </w:t>
      </w:r>
      <w:proofErr w:type="gramStart"/>
      <w:r w:rsidR="00E446BA" w:rsidRPr="00B57D42">
        <w:rPr>
          <w:rFonts w:ascii="Times New Roman" w:eastAsia="Times New Roman" w:hAnsi="Times New Roman" w:cs="Times New Roman"/>
          <w:sz w:val="28"/>
          <w:szCs w:val="28"/>
        </w:rPr>
        <w:t xml:space="preserve">Жалоба на решения и действия (бездействие) должностных лиц </w:t>
      </w:r>
      <w:r w:rsidR="004E5E74">
        <w:rPr>
          <w:rFonts w:ascii="Times New Roman" w:eastAsia="Times New Roman" w:hAnsi="Times New Roman" w:cs="Times New Roman"/>
          <w:sz w:val="28"/>
          <w:szCs w:val="28"/>
        </w:rPr>
        <w:t>А</w:t>
      </w:r>
      <w:r w:rsidR="00E446BA" w:rsidRPr="00B57D42">
        <w:rPr>
          <w:rFonts w:ascii="Times New Roman" w:eastAsia="Times New Roman" w:hAnsi="Times New Roman" w:cs="Times New Roman"/>
          <w:sz w:val="28"/>
          <w:szCs w:val="28"/>
        </w:rPr>
        <w:t xml:space="preserve">дминистрации, муниципальных служащих подается заявителем в </w:t>
      </w:r>
      <w:r w:rsidR="004E5E74">
        <w:rPr>
          <w:rFonts w:ascii="Times New Roman" w:eastAsia="Times New Roman" w:hAnsi="Times New Roman" w:cs="Times New Roman"/>
          <w:sz w:val="28"/>
          <w:szCs w:val="28"/>
        </w:rPr>
        <w:t>А</w:t>
      </w:r>
      <w:r w:rsidR="00E446BA" w:rsidRPr="00B57D42">
        <w:rPr>
          <w:rFonts w:ascii="Times New Roman" w:eastAsia="Times New Roman" w:hAnsi="Times New Roman" w:cs="Times New Roman"/>
          <w:sz w:val="28"/>
          <w:szCs w:val="28"/>
        </w:rPr>
        <w:t xml:space="preserve">дминистрацию на имя главы </w:t>
      </w:r>
      <w:proofErr w:type="spellStart"/>
      <w:r w:rsidR="009A0BA7" w:rsidRPr="00B57D42">
        <w:rPr>
          <w:rFonts w:ascii="Times New Roman" w:eastAsia="Times New Roman" w:hAnsi="Times New Roman" w:cs="Times New Roman"/>
          <w:sz w:val="28"/>
          <w:szCs w:val="28"/>
        </w:rPr>
        <w:t>Брюховецкого</w:t>
      </w:r>
      <w:proofErr w:type="spellEnd"/>
      <w:r w:rsidR="009A0BA7" w:rsidRPr="00B57D42">
        <w:rPr>
          <w:rFonts w:ascii="Times New Roman" w:eastAsia="Times New Roman" w:hAnsi="Times New Roman" w:cs="Times New Roman"/>
          <w:sz w:val="28"/>
          <w:szCs w:val="28"/>
        </w:rPr>
        <w:t xml:space="preserve"> </w:t>
      </w:r>
      <w:r w:rsidR="00E446BA" w:rsidRPr="00B57D42">
        <w:rPr>
          <w:rFonts w:ascii="Times New Roman" w:eastAsia="Times New Roman" w:hAnsi="Times New Roman" w:cs="Times New Roman"/>
          <w:sz w:val="28"/>
          <w:szCs w:val="28"/>
        </w:rPr>
        <w:t xml:space="preserve">сельского поселения </w:t>
      </w:r>
      <w:proofErr w:type="spellStart"/>
      <w:r w:rsidR="00E446BA" w:rsidRPr="00B57D42">
        <w:rPr>
          <w:rFonts w:ascii="Times New Roman" w:eastAsia="Times New Roman" w:hAnsi="Times New Roman" w:cs="Times New Roman"/>
          <w:sz w:val="28"/>
          <w:szCs w:val="28"/>
        </w:rPr>
        <w:t>Брюховецкого</w:t>
      </w:r>
      <w:proofErr w:type="spellEnd"/>
      <w:r w:rsidR="00E446BA" w:rsidRPr="00B57D42">
        <w:rPr>
          <w:rFonts w:ascii="Times New Roman" w:eastAsia="Times New Roman" w:hAnsi="Times New Roman" w:cs="Times New Roman"/>
          <w:sz w:val="28"/>
          <w:szCs w:val="28"/>
        </w:rPr>
        <w:t xml:space="preserve"> района, в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либо в департамент информатизации и связи Краснодарского края, являющийся учредителем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(далее - учредитель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а также в организации, предусмотренные частью 1.1 статьи 16 Федерального закона от 27 июля 2010 года № 210-ФЗ «Об организации предоставления государственных</w:t>
      </w:r>
      <w:proofErr w:type="gramEnd"/>
      <w:r w:rsidR="00E446BA" w:rsidRPr="00B57D42">
        <w:rPr>
          <w:rFonts w:ascii="Times New Roman" w:eastAsia="Times New Roman" w:hAnsi="Times New Roman" w:cs="Times New Roman"/>
          <w:sz w:val="28"/>
          <w:szCs w:val="28"/>
        </w:rPr>
        <w:t xml:space="preserve"> и муниципальных услуг».</w:t>
      </w:r>
    </w:p>
    <w:p w:rsidR="00E446BA" w:rsidRPr="00B57D42" w:rsidRDefault="009A0BA7" w:rsidP="009A0BA7">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5.3.2. </w:t>
      </w:r>
      <w:r w:rsidR="00E446BA" w:rsidRPr="00B57D42">
        <w:rPr>
          <w:rFonts w:ascii="Times New Roman" w:eastAsia="Times New Roman" w:hAnsi="Times New Roman" w:cs="Times New Roman"/>
          <w:sz w:val="28"/>
          <w:szCs w:val="28"/>
        </w:rPr>
        <w:t xml:space="preserve">В случае если обжалуются решения и действия (бездействие) главы </w:t>
      </w:r>
      <w:proofErr w:type="spellStart"/>
      <w:r w:rsidRPr="00B57D42">
        <w:rPr>
          <w:rFonts w:ascii="Times New Roman" w:eastAsia="Times New Roman" w:hAnsi="Times New Roman" w:cs="Times New Roman"/>
          <w:sz w:val="28"/>
          <w:szCs w:val="28"/>
        </w:rPr>
        <w:t>Брюховецкого</w:t>
      </w:r>
      <w:proofErr w:type="spellEnd"/>
      <w:r w:rsidRPr="00B57D42">
        <w:rPr>
          <w:rFonts w:ascii="Times New Roman" w:eastAsia="Times New Roman" w:hAnsi="Times New Roman" w:cs="Times New Roman"/>
          <w:sz w:val="28"/>
          <w:szCs w:val="28"/>
        </w:rPr>
        <w:t xml:space="preserve"> </w:t>
      </w:r>
      <w:r w:rsidR="00E446BA" w:rsidRPr="00B57D42">
        <w:rPr>
          <w:rFonts w:ascii="Times New Roman" w:eastAsia="Times New Roman" w:hAnsi="Times New Roman" w:cs="Times New Roman"/>
          <w:sz w:val="28"/>
          <w:szCs w:val="28"/>
        </w:rPr>
        <w:t xml:space="preserve">сельского поселения </w:t>
      </w:r>
      <w:proofErr w:type="spellStart"/>
      <w:r w:rsidR="00E446BA" w:rsidRPr="00B57D42">
        <w:rPr>
          <w:rFonts w:ascii="Times New Roman" w:eastAsia="Times New Roman" w:hAnsi="Times New Roman" w:cs="Times New Roman"/>
          <w:sz w:val="28"/>
          <w:szCs w:val="28"/>
        </w:rPr>
        <w:t>Брюховецкого</w:t>
      </w:r>
      <w:proofErr w:type="spellEnd"/>
      <w:r w:rsidR="00E446BA" w:rsidRPr="00B57D42">
        <w:rPr>
          <w:rFonts w:ascii="Times New Roman" w:eastAsia="Times New Roman" w:hAnsi="Times New Roman" w:cs="Times New Roman"/>
          <w:sz w:val="28"/>
          <w:szCs w:val="28"/>
        </w:rPr>
        <w:t xml:space="preserve"> района, жалоба подается в вышестоящий орган (в порядке подчиненности).</w:t>
      </w:r>
    </w:p>
    <w:p w:rsidR="00E446BA" w:rsidRPr="00B57D42" w:rsidRDefault="00E446BA" w:rsidP="009A0BA7">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При отсутствии вышестоящего органа жалоба </w:t>
      </w:r>
      <w:r w:rsidR="009A0BA7" w:rsidRPr="00B57D42">
        <w:rPr>
          <w:rFonts w:ascii="Times New Roman" w:eastAsia="Times New Roman" w:hAnsi="Times New Roman" w:cs="Times New Roman"/>
          <w:sz w:val="28"/>
          <w:szCs w:val="28"/>
        </w:rPr>
        <w:t xml:space="preserve">подается непосредственно главе </w:t>
      </w:r>
      <w:proofErr w:type="spellStart"/>
      <w:r w:rsidR="009A0BA7" w:rsidRPr="00B57D42">
        <w:rPr>
          <w:rFonts w:ascii="Times New Roman" w:eastAsia="Times New Roman" w:hAnsi="Times New Roman" w:cs="Times New Roman"/>
          <w:sz w:val="28"/>
          <w:szCs w:val="28"/>
        </w:rPr>
        <w:t>Брюховецкого</w:t>
      </w:r>
      <w:proofErr w:type="spellEnd"/>
      <w:r w:rsidR="009A0BA7" w:rsidRPr="00B57D42">
        <w:rPr>
          <w:rFonts w:ascii="Times New Roman" w:eastAsia="Times New Roman" w:hAnsi="Times New Roman" w:cs="Times New Roman"/>
          <w:sz w:val="28"/>
          <w:szCs w:val="28"/>
        </w:rPr>
        <w:t xml:space="preserve"> </w:t>
      </w:r>
      <w:r w:rsidRPr="00B57D42">
        <w:rPr>
          <w:rFonts w:ascii="Times New Roman" w:eastAsia="Times New Roman" w:hAnsi="Times New Roman" w:cs="Times New Roman"/>
          <w:sz w:val="28"/>
          <w:szCs w:val="28"/>
        </w:rPr>
        <w:t xml:space="preserve">сельского поселения </w:t>
      </w:r>
      <w:proofErr w:type="spellStart"/>
      <w:r w:rsidRPr="00B57D42">
        <w:rPr>
          <w:rFonts w:ascii="Times New Roman" w:eastAsia="Times New Roman" w:hAnsi="Times New Roman" w:cs="Times New Roman"/>
          <w:sz w:val="28"/>
          <w:szCs w:val="28"/>
        </w:rPr>
        <w:t>Брюховецкого</w:t>
      </w:r>
      <w:proofErr w:type="spellEnd"/>
      <w:r w:rsidRPr="00B57D42">
        <w:rPr>
          <w:rFonts w:ascii="Times New Roman" w:eastAsia="Times New Roman" w:hAnsi="Times New Roman" w:cs="Times New Roman"/>
          <w:sz w:val="28"/>
          <w:szCs w:val="28"/>
        </w:rPr>
        <w:t xml:space="preserve"> района.</w:t>
      </w:r>
    </w:p>
    <w:p w:rsidR="00E446BA" w:rsidRPr="00B67108" w:rsidRDefault="009A0BA7" w:rsidP="009A0BA7">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5.3.3. </w:t>
      </w:r>
      <w:r w:rsidR="00E446BA" w:rsidRPr="00B57D42">
        <w:rPr>
          <w:rFonts w:ascii="Times New Roman" w:eastAsia="Times New Roman" w:hAnsi="Times New Roman" w:cs="Times New Roman"/>
          <w:sz w:val="28"/>
          <w:szCs w:val="28"/>
        </w:rPr>
        <w:t xml:space="preserve">Жалобы на решения и действия (бездействие)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подаются руководителю этого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Жалобы на решения и действия (бездействие)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подаются учредителю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E446BA" w:rsidRPr="00B67108" w:rsidRDefault="00E446BA" w:rsidP="00E446BA">
      <w:pPr>
        <w:shd w:val="clear" w:color="auto" w:fill="FFFFFF" w:themeFill="background1"/>
        <w:spacing w:line="240" w:lineRule="auto"/>
        <w:ind w:firstLine="700"/>
        <w:jc w:val="center"/>
        <w:rPr>
          <w:rFonts w:ascii="Times New Roman" w:eastAsia="Times New Roman" w:hAnsi="Times New Roman" w:cs="Times New Roman"/>
          <w:sz w:val="28"/>
          <w:szCs w:val="28"/>
        </w:rPr>
      </w:pPr>
    </w:p>
    <w:p w:rsidR="00E446BA" w:rsidRPr="00B57D42" w:rsidRDefault="00E446BA" w:rsidP="009A0BA7">
      <w:pPr>
        <w:shd w:val="clear" w:color="auto" w:fill="FFFFFF" w:themeFill="background1"/>
        <w:spacing w:line="240" w:lineRule="auto"/>
        <w:ind w:firstLine="700"/>
        <w:jc w:val="center"/>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5.4.</w:t>
      </w:r>
      <w:r w:rsidR="007E1140" w:rsidRPr="00B57D42">
        <w:rPr>
          <w:rFonts w:ascii="Times New Roman" w:eastAsia="Times New Roman" w:hAnsi="Times New Roman" w:cs="Times New Roman"/>
          <w:sz w:val="28"/>
          <w:szCs w:val="28"/>
        </w:rPr>
        <w:t> </w:t>
      </w:r>
      <w:r w:rsidRPr="00B57D42">
        <w:rPr>
          <w:rFonts w:ascii="Times New Roman" w:eastAsia="Times New Roman" w:hAnsi="Times New Roman" w:cs="Times New Roman"/>
          <w:sz w:val="28"/>
          <w:szCs w:val="28"/>
        </w:rPr>
        <w:t>Порядок подачи и рассмотрения жалобы</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5.4.1. </w:t>
      </w:r>
      <w:r w:rsidR="00E446BA" w:rsidRPr="00B57D42">
        <w:rPr>
          <w:rFonts w:ascii="Times New Roman" w:eastAsia="Times New Roman" w:hAnsi="Times New Roman" w:cs="Times New Roman"/>
          <w:sz w:val="28"/>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5.4.2. </w:t>
      </w:r>
      <w:proofErr w:type="gramStart"/>
      <w:r w:rsidR="00E446BA" w:rsidRPr="00B57D42">
        <w:rPr>
          <w:rFonts w:ascii="Times New Roman" w:eastAsia="Times New Roman" w:hAnsi="Times New Roman" w:cs="Times New Roman"/>
          <w:sz w:val="28"/>
          <w:szCs w:val="28"/>
        </w:rPr>
        <w:t xml:space="preserve">Жалоба на решения и действия (бездействие) </w:t>
      </w:r>
      <w:r w:rsidR="004E5E74">
        <w:rPr>
          <w:rFonts w:ascii="Times New Roman" w:eastAsia="Times New Roman" w:hAnsi="Times New Roman" w:cs="Times New Roman"/>
          <w:sz w:val="28"/>
          <w:szCs w:val="28"/>
        </w:rPr>
        <w:t>А</w:t>
      </w:r>
      <w:r w:rsidRPr="00B57D42">
        <w:rPr>
          <w:rFonts w:ascii="Times New Roman" w:eastAsia="Times New Roman" w:hAnsi="Times New Roman" w:cs="Times New Roman"/>
          <w:sz w:val="28"/>
          <w:szCs w:val="28"/>
        </w:rPr>
        <w:t>дминистрации</w:t>
      </w:r>
      <w:r w:rsidR="004E5E74">
        <w:rPr>
          <w:rFonts w:ascii="Times New Roman" w:eastAsia="Times New Roman" w:hAnsi="Times New Roman" w:cs="Times New Roman"/>
          <w:sz w:val="28"/>
          <w:szCs w:val="28"/>
        </w:rPr>
        <w:t>, должностного лица А</w:t>
      </w:r>
      <w:r w:rsidR="00E446BA" w:rsidRPr="00B57D42">
        <w:rPr>
          <w:rFonts w:ascii="Times New Roman" w:eastAsia="Times New Roman" w:hAnsi="Times New Roman" w:cs="Times New Roman"/>
          <w:sz w:val="28"/>
          <w:szCs w:val="28"/>
        </w:rPr>
        <w:t xml:space="preserve">дминистрации, муниципального служащего, главы </w:t>
      </w:r>
      <w:proofErr w:type="spellStart"/>
      <w:r w:rsidRPr="00B57D42">
        <w:rPr>
          <w:rFonts w:ascii="Times New Roman" w:eastAsia="Times New Roman" w:hAnsi="Times New Roman" w:cs="Times New Roman"/>
          <w:sz w:val="28"/>
          <w:szCs w:val="28"/>
        </w:rPr>
        <w:t>Брюховецкого</w:t>
      </w:r>
      <w:proofErr w:type="spellEnd"/>
      <w:r w:rsidRPr="00B57D42">
        <w:rPr>
          <w:rFonts w:ascii="Times New Roman" w:eastAsia="Times New Roman" w:hAnsi="Times New Roman" w:cs="Times New Roman"/>
          <w:sz w:val="28"/>
          <w:szCs w:val="28"/>
        </w:rPr>
        <w:t xml:space="preserve"> </w:t>
      </w:r>
      <w:r w:rsidR="00E446BA" w:rsidRPr="00B57D42">
        <w:rPr>
          <w:rFonts w:ascii="Times New Roman" w:eastAsia="Times New Roman" w:hAnsi="Times New Roman" w:cs="Times New Roman"/>
          <w:sz w:val="28"/>
          <w:szCs w:val="28"/>
        </w:rPr>
        <w:t xml:space="preserve">сельского поселения </w:t>
      </w:r>
      <w:proofErr w:type="spellStart"/>
      <w:r w:rsidR="00E446BA" w:rsidRPr="00B57D42">
        <w:rPr>
          <w:rFonts w:ascii="Times New Roman" w:eastAsia="Times New Roman" w:hAnsi="Times New Roman" w:cs="Times New Roman"/>
          <w:sz w:val="28"/>
          <w:szCs w:val="28"/>
        </w:rPr>
        <w:t>Брюховецкого</w:t>
      </w:r>
      <w:proofErr w:type="spellEnd"/>
      <w:r w:rsidR="00E446BA" w:rsidRPr="00B57D42">
        <w:rPr>
          <w:rFonts w:ascii="Times New Roman" w:eastAsia="Times New Roman" w:hAnsi="Times New Roman" w:cs="Times New Roman"/>
          <w:sz w:val="28"/>
          <w:szCs w:val="28"/>
        </w:rPr>
        <w:t xml:space="preserve"> района,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w:t>
      </w:r>
      <w:proofErr w:type="gramEnd"/>
      <w:r w:rsidR="00E446BA" w:rsidRPr="00B57D42">
        <w:rPr>
          <w:rFonts w:ascii="Times New Roman" w:eastAsia="Times New Roman" w:hAnsi="Times New Roman" w:cs="Times New Roman"/>
          <w:sz w:val="28"/>
          <w:szCs w:val="28"/>
        </w:rPr>
        <w:t xml:space="preserve">, а также может быть </w:t>
      </w:r>
      <w:proofErr w:type="gramStart"/>
      <w:r w:rsidR="00E446BA" w:rsidRPr="00B57D42">
        <w:rPr>
          <w:rFonts w:ascii="Times New Roman" w:eastAsia="Times New Roman" w:hAnsi="Times New Roman" w:cs="Times New Roman"/>
          <w:sz w:val="28"/>
          <w:szCs w:val="28"/>
        </w:rPr>
        <w:t>принята</w:t>
      </w:r>
      <w:proofErr w:type="gramEnd"/>
      <w:r w:rsidR="00E446BA" w:rsidRPr="00B57D42">
        <w:rPr>
          <w:rFonts w:ascii="Times New Roman" w:eastAsia="Times New Roman" w:hAnsi="Times New Roman" w:cs="Times New Roman"/>
          <w:sz w:val="28"/>
          <w:szCs w:val="28"/>
        </w:rPr>
        <w:t xml:space="preserve"> при личном приеме заявителя.</w:t>
      </w:r>
    </w:p>
    <w:p w:rsidR="00E446BA" w:rsidRPr="00B57D4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Заявителю обеспечивается возможность направления жалобы на решения и действ</w:t>
      </w:r>
      <w:r w:rsidR="00FE769D" w:rsidRPr="00B57D42">
        <w:rPr>
          <w:rFonts w:ascii="Times New Roman" w:eastAsia="Times New Roman" w:hAnsi="Times New Roman" w:cs="Times New Roman"/>
          <w:sz w:val="28"/>
          <w:szCs w:val="28"/>
        </w:rPr>
        <w:t xml:space="preserve">ия (бездействие) </w:t>
      </w:r>
      <w:r w:rsidR="004E5E74">
        <w:rPr>
          <w:rFonts w:ascii="Times New Roman" w:eastAsia="Times New Roman" w:hAnsi="Times New Roman" w:cs="Times New Roman"/>
          <w:sz w:val="28"/>
          <w:szCs w:val="28"/>
        </w:rPr>
        <w:t>А</w:t>
      </w:r>
      <w:r w:rsidR="00FE769D" w:rsidRPr="00B57D42">
        <w:rPr>
          <w:rFonts w:ascii="Times New Roman" w:eastAsia="Times New Roman" w:hAnsi="Times New Roman" w:cs="Times New Roman"/>
          <w:sz w:val="28"/>
          <w:szCs w:val="28"/>
        </w:rPr>
        <w:t>дминистрации</w:t>
      </w:r>
      <w:r w:rsidRPr="00B57D42">
        <w:rPr>
          <w:rFonts w:ascii="Times New Roman" w:eastAsia="Times New Roman" w:hAnsi="Times New Roman" w:cs="Times New Roman"/>
          <w:sz w:val="28"/>
          <w:szCs w:val="28"/>
        </w:rPr>
        <w:t>, должностного лица администрации,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w:t>
      </w:r>
      <w:proofErr w:type="gramEnd"/>
      <w:r w:rsidRPr="00B57D42">
        <w:rPr>
          <w:rFonts w:ascii="Times New Roman" w:eastAsia="Times New Roman" w:hAnsi="Times New Roman" w:cs="Times New Roman"/>
          <w:sz w:val="28"/>
          <w:szCs w:val="28"/>
        </w:rPr>
        <w:t>,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5.4.3. </w:t>
      </w:r>
      <w:proofErr w:type="gramStart"/>
      <w:r w:rsidR="00E446BA" w:rsidRPr="00B57D42">
        <w:rPr>
          <w:rFonts w:ascii="Times New Roman" w:eastAsia="Times New Roman" w:hAnsi="Times New Roman" w:cs="Times New Roman"/>
          <w:sz w:val="28"/>
          <w:szCs w:val="28"/>
        </w:rPr>
        <w:t xml:space="preserve">Жалоба на решения и действия (бездействие) многофункционального центра,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может быть направлена по почте, с использованием информационно-телекоммуникационной сети «Интернет», официального сайта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roofErr w:type="gramEnd"/>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5.4.4. </w:t>
      </w:r>
      <w:proofErr w:type="gramStart"/>
      <w:r w:rsidR="00E446BA" w:rsidRPr="00B57D42">
        <w:rPr>
          <w:rFonts w:ascii="Times New Roman" w:eastAsia="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w:t>
      </w:r>
      <w:proofErr w:type="gramEnd"/>
      <w:r w:rsidR="00E446BA" w:rsidRPr="00B57D42">
        <w:rPr>
          <w:rFonts w:ascii="Times New Roman" w:eastAsia="Times New Roman" w:hAnsi="Times New Roman" w:cs="Times New Roman"/>
          <w:sz w:val="28"/>
          <w:szCs w:val="28"/>
        </w:rPr>
        <w:t xml:space="preserve"> услуг (функций) Краснодарского края, а также может быть </w:t>
      </w:r>
      <w:proofErr w:type="gramStart"/>
      <w:r w:rsidR="00E446BA" w:rsidRPr="00B57D42">
        <w:rPr>
          <w:rFonts w:ascii="Times New Roman" w:eastAsia="Times New Roman" w:hAnsi="Times New Roman" w:cs="Times New Roman"/>
          <w:sz w:val="28"/>
          <w:szCs w:val="28"/>
        </w:rPr>
        <w:t>принята</w:t>
      </w:r>
      <w:proofErr w:type="gramEnd"/>
      <w:r w:rsidR="00E446BA" w:rsidRPr="00B57D42">
        <w:rPr>
          <w:rFonts w:ascii="Times New Roman" w:eastAsia="Times New Roman" w:hAnsi="Times New Roman" w:cs="Times New Roman"/>
          <w:sz w:val="28"/>
          <w:szCs w:val="28"/>
        </w:rPr>
        <w:t xml:space="preserve"> при личном приеме заявителя.</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5.4.5. </w:t>
      </w:r>
      <w:r w:rsidR="00E446BA" w:rsidRPr="00B57D42">
        <w:rPr>
          <w:rFonts w:ascii="Times New Roman" w:eastAsia="Times New Roman" w:hAnsi="Times New Roman" w:cs="Times New Roman"/>
          <w:sz w:val="28"/>
          <w:szCs w:val="28"/>
        </w:rPr>
        <w:t xml:space="preserve">Жалоба, поступившая в </w:t>
      </w:r>
      <w:r w:rsidR="004E5E74">
        <w:rPr>
          <w:rFonts w:ascii="Times New Roman" w:eastAsia="Times New Roman" w:hAnsi="Times New Roman" w:cs="Times New Roman"/>
          <w:sz w:val="28"/>
          <w:szCs w:val="28"/>
        </w:rPr>
        <w:t>А</w:t>
      </w:r>
      <w:r w:rsidR="00E446BA" w:rsidRPr="00B57D42">
        <w:rPr>
          <w:rFonts w:ascii="Times New Roman" w:eastAsia="Times New Roman" w:hAnsi="Times New Roman" w:cs="Times New Roman"/>
          <w:sz w:val="28"/>
          <w:szCs w:val="28"/>
        </w:rPr>
        <w:t>дминистрацию</w:t>
      </w:r>
      <w:r w:rsidR="004E5E74">
        <w:rPr>
          <w:rFonts w:ascii="Times New Roman" w:eastAsia="Times New Roman" w:hAnsi="Times New Roman" w:cs="Times New Roman"/>
          <w:sz w:val="28"/>
          <w:szCs w:val="28"/>
        </w:rPr>
        <w:t>,</w:t>
      </w:r>
      <w:r w:rsidR="00E446BA" w:rsidRPr="00B57D42">
        <w:rPr>
          <w:rFonts w:ascii="Times New Roman" w:eastAsia="Times New Roman" w:hAnsi="Times New Roman" w:cs="Times New Roman"/>
          <w:sz w:val="28"/>
          <w:szCs w:val="28"/>
        </w:rPr>
        <w:t xml:space="preserve"> подлежит регистрации не позднее следующего рабочего дня со дня ее поступления.</w:t>
      </w:r>
    </w:p>
    <w:p w:rsidR="00E446BA" w:rsidRPr="00B57D4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 xml:space="preserve">В случае подачи заявителем жалобы через </w:t>
      </w:r>
      <w:r w:rsidR="004E5E74">
        <w:rPr>
          <w:rFonts w:ascii="Times New Roman" w:eastAsia="Times New Roman" w:hAnsi="Times New Roman" w:cs="Times New Roman"/>
          <w:sz w:val="28"/>
          <w:szCs w:val="28"/>
        </w:rPr>
        <w:t>МФЦ</w:t>
      </w:r>
      <w:r w:rsidRPr="00B57D42">
        <w:rPr>
          <w:rFonts w:ascii="Times New Roman" w:eastAsia="Times New Roman" w:hAnsi="Times New Roman" w:cs="Times New Roman"/>
          <w:sz w:val="28"/>
          <w:szCs w:val="28"/>
        </w:rPr>
        <w:t xml:space="preserve">, </w:t>
      </w:r>
      <w:r w:rsidR="004E5E74">
        <w:rPr>
          <w:rFonts w:ascii="Times New Roman" w:eastAsia="Times New Roman" w:hAnsi="Times New Roman" w:cs="Times New Roman"/>
          <w:sz w:val="28"/>
          <w:szCs w:val="28"/>
        </w:rPr>
        <w:t>МФЦ</w:t>
      </w:r>
      <w:r w:rsidRPr="00B57D42">
        <w:rPr>
          <w:rFonts w:ascii="Times New Roman" w:eastAsia="Times New Roman" w:hAnsi="Times New Roman" w:cs="Times New Roman"/>
          <w:sz w:val="28"/>
          <w:szCs w:val="28"/>
        </w:rPr>
        <w:t xml:space="preserve"> обеспечивает передачу жалобы в </w:t>
      </w:r>
      <w:r w:rsidR="004E5E74">
        <w:rPr>
          <w:rFonts w:ascii="Times New Roman" w:eastAsia="Times New Roman" w:hAnsi="Times New Roman" w:cs="Times New Roman"/>
          <w:sz w:val="28"/>
          <w:szCs w:val="28"/>
        </w:rPr>
        <w:t>А</w:t>
      </w:r>
      <w:r w:rsidRPr="00B57D42">
        <w:rPr>
          <w:rFonts w:ascii="Times New Roman" w:eastAsia="Times New Roman" w:hAnsi="Times New Roman" w:cs="Times New Roman"/>
          <w:sz w:val="28"/>
          <w:szCs w:val="28"/>
        </w:rPr>
        <w:t xml:space="preserve">дминистрацию в порядке и сроки, которые установлены соглашением о взаимодействии между </w:t>
      </w:r>
      <w:r w:rsidR="004E5E74">
        <w:rPr>
          <w:rFonts w:ascii="Times New Roman" w:eastAsia="Times New Roman" w:hAnsi="Times New Roman" w:cs="Times New Roman"/>
          <w:sz w:val="28"/>
          <w:szCs w:val="28"/>
        </w:rPr>
        <w:t>МФЦ</w:t>
      </w:r>
      <w:r w:rsidRPr="00B57D42">
        <w:rPr>
          <w:rFonts w:ascii="Times New Roman" w:eastAsia="Times New Roman" w:hAnsi="Times New Roman" w:cs="Times New Roman"/>
          <w:sz w:val="28"/>
          <w:szCs w:val="28"/>
        </w:rPr>
        <w:t xml:space="preserve"> и </w:t>
      </w:r>
      <w:r w:rsidR="004E5E74">
        <w:rPr>
          <w:rFonts w:ascii="Times New Roman" w:eastAsia="Times New Roman" w:hAnsi="Times New Roman" w:cs="Times New Roman"/>
          <w:sz w:val="28"/>
          <w:szCs w:val="28"/>
        </w:rPr>
        <w:t>А</w:t>
      </w:r>
      <w:r w:rsidRPr="00B57D42">
        <w:rPr>
          <w:rFonts w:ascii="Times New Roman" w:eastAsia="Times New Roman" w:hAnsi="Times New Roman" w:cs="Times New Roman"/>
          <w:sz w:val="28"/>
          <w:szCs w:val="28"/>
        </w:rPr>
        <w:t>дминистрацией, но не позднее следующего рабочего дня со дня поступления жалобы.</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5.4.6. </w:t>
      </w:r>
      <w:r w:rsidR="00E446BA" w:rsidRPr="00B57D42">
        <w:rPr>
          <w:rFonts w:ascii="Times New Roman" w:eastAsia="Times New Roman" w:hAnsi="Times New Roman" w:cs="Times New Roman"/>
          <w:sz w:val="28"/>
          <w:szCs w:val="28"/>
        </w:rPr>
        <w:t>Жалоба должна содержать:</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1) </w:t>
      </w:r>
      <w:r w:rsidR="00E446BA" w:rsidRPr="00B57D42">
        <w:rPr>
          <w:rFonts w:ascii="Times New Roman" w:eastAsia="Times New Roman" w:hAnsi="Times New Roman" w:cs="Times New Roman"/>
          <w:sz w:val="28"/>
          <w:szCs w:val="28"/>
        </w:rPr>
        <w:t>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2) </w:t>
      </w:r>
      <w:r w:rsidR="00E446BA" w:rsidRPr="00B57D42">
        <w:rPr>
          <w:rFonts w:ascii="Times New Roman" w:eastAsia="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w:t>
      </w:r>
    </w:p>
    <w:p w:rsidR="00E446BA" w:rsidRPr="00B57D4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proofErr w:type="gramEnd"/>
    </w:p>
    <w:p w:rsidR="00E446BA" w:rsidRPr="00B57D4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и почтовый адрес, по которым должен быть направлен ответ заявителю;</w:t>
      </w:r>
    </w:p>
    <w:p w:rsidR="00E446BA" w:rsidRPr="00B57D4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57D42">
        <w:rPr>
          <w:rFonts w:ascii="Times New Roman" w:eastAsia="Times New Roman" w:hAnsi="Times New Roman" w:cs="Times New Roman"/>
          <w:sz w:val="28"/>
          <w:szCs w:val="28"/>
        </w:rPr>
        <w:t>3) </w:t>
      </w:r>
      <w:r w:rsidR="00E446BA" w:rsidRPr="00B57D42">
        <w:rPr>
          <w:rFonts w:ascii="Times New Roman" w:eastAsia="Times New Roman" w:hAnsi="Times New Roman" w:cs="Times New Roman"/>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rsidR="00E446BA" w:rsidRPr="00B67108" w:rsidRDefault="009A0BA7" w:rsidP="009A0BA7">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B57D42">
        <w:rPr>
          <w:rFonts w:ascii="Times New Roman" w:eastAsia="Times New Roman" w:hAnsi="Times New Roman" w:cs="Times New Roman"/>
          <w:sz w:val="28"/>
          <w:szCs w:val="28"/>
        </w:rPr>
        <w:t>4) </w:t>
      </w:r>
      <w:r w:rsidR="00E446BA" w:rsidRPr="00B57D42">
        <w:rPr>
          <w:rFonts w:ascii="Times New Roman" w:eastAsia="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xml:space="preserve">, работника </w:t>
      </w:r>
      <w:r w:rsidR="004E5E74">
        <w:rPr>
          <w:rFonts w:ascii="Times New Roman" w:eastAsia="Times New Roman" w:hAnsi="Times New Roman" w:cs="Times New Roman"/>
          <w:sz w:val="28"/>
          <w:szCs w:val="28"/>
        </w:rPr>
        <w:t>МФЦ</w:t>
      </w:r>
      <w:r w:rsidR="00E446BA" w:rsidRPr="00B57D42">
        <w:rPr>
          <w:rFonts w:ascii="Times New Roman" w:eastAsia="Times New Roman" w:hAnsi="Times New Roman" w:cs="Times New Roman"/>
          <w:sz w:val="28"/>
          <w:szCs w:val="28"/>
        </w:rPr>
        <w:t>,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roofErr w:type="gramEnd"/>
      <w:r w:rsidR="00E446BA" w:rsidRPr="00B57D42">
        <w:rPr>
          <w:rFonts w:ascii="Times New Roman" w:eastAsia="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E446BA" w:rsidRPr="00B67108" w:rsidRDefault="00E446BA" w:rsidP="00E446BA">
      <w:pPr>
        <w:shd w:val="clear" w:color="auto" w:fill="FFFFFF" w:themeFill="background1"/>
        <w:spacing w:line="240" w:lineRule="auto"/>
        <w:ind w:firstLine="700"/>
        <w:jc w:val="both"/>
        <w:rPr>
          <w:rFonts w:ascii="Times New Roman" w:eastAsia="Times New Roman" w:hAnsi="Times New Roman" w:cs="Times New Roman"/>
          <w:sz w:val="28"/>
          <w:szCs w:val="28"/>
        </w:rPr>
      </w:pPr>
    </w:p>
    <w:p w:rsidR="00E446BA" w:rsidRPr="00C068B2" w:rsidRDefault="00E446BA" w:rsidP="009A0BA7">
      <w:pPr>
        <w:shd w:val="clear" w:color="auto" w:fill="FFFFFF" w:themeFill="background1"/>
        <w:spacing w:line="240" w:lineRule="auto"/>
        <w:ind w:firstLine="700"/>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5.5.</w:t>
      </w:r>
      <w:r w:rsidR="009A0BA7" w:rsidRPr="00C068B2">
        <w:rPr>
          <w:rFonts w:ascii="Times New Roman" w:eastAsia="Times New Roman" w:hAnsi="Times New Roman" w:cs="Times New Roman"/>
          <w:sz w:val="28"/>
          <w:szCs w:val="28"/>
        </w:rPr>
        <w:t> </w:t>
      </w:r>
      <w:r w:rsidRPr="00C068B2">
        <w:rPr>
          <w:rFonts w:ascii="Times New Roman" w:eastAsia="Times New Roman" w:hAnsi="Times New Roman" w:cs="Times New Roman"/>
          <w:sz w:val="28"/>
          <w:szCs w:val="28"/>
        </w:rPr>
        <w:t>Сроки рассмотрения жалобы</w:t>
      </w:r>
    </w:p>
    <w:p w:rsidR="00E446BA" w:rsidRDefault="009A0BA7" w:rsidP="009A0BA7">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5.5.1. </w:t>
      </w:r>
      <w:proofErr w:type="gramStart"/>
      <w:r w:rsidR="00E446BA" w:rsidRPr="00C068B2">
        <w:rPr>
          <w:rFonts w:ascii="Times New Roman" w:eastAsia="Times New Roman" w:hAnsi="Times New Roman" w:cs="Times New Roman"/>
          <w:sz w:val="28"/>
          <w:szCs w:val="28"/>
        </w:rPr>
        <w:t xml:space="preserve">Жалоба, поступившая в </w:t>
      </w:r>
      <w:r w:rsidR="004E5E74">
        <w:rPr>
          <w:rFonts w:ascii="Times New Roman" w:eastAsia="Times New Roman" w:hAnsi="Times New Roman" w:cs="Times New Roman"/>
          <w:sz w:val="28"/>
          <w:szCs w:val="28"/>
        </w:rPr>
        <w:t>А</w:t>
      </w:r>
      <w:r w:rsidR="00E446BA" w:rsidRPr="00C068B2">
        <w:rPr>
          <w:rFonts w:ascii="Times New Roman" w:eastAsia="Times New Roman" w:hAnsi="Times New Roman" w:cs="Times New Roman"/>
          <w:sz w:val="28"/>
          <w:szCs w:val="28"/>
        </w:rPr>
        <w:t xml:space="preserve">дминистрацию, </w:t>
      </w:r>
      <w:r w:rsidR="004E5E74">
        <w:rPr>
          <w:rFonts w:ascii="Times New Roman" w:eastAsia="Times New Roman" w:hAnsi="Times New Roman" w:cs="Times New Roman"/>
          <w:sz w:val="28"/>
          <w:szCs w:val="28"/>
        </w:rPr>
        <w:t>МФЦ</w:t>
      </w:r>
      <w:r w:rsidR="00E446BA" w:rsidRPr="00C068B2">
        <w:rPr>
          <w:rFonts w:ascii="Times New Roman" w:eastAsia="Times New Roman" w:hAnsi="Times New Roman" w:cs="Times New Roman"/>
          <w:sz w:val="28"/>
          <w:szCs w:val="28"/>
        </w:rPr>
        <w:t xml:space="preserve">, учредителю </w:t>
      </w:r>
      <w:r w:rsidR="004E5E74">
        <w:rPr>
          <w:rFonts w:ascii="Times New Roman" w:eastAsia="Times New Roman" w:hAnsi="Times New Roman" w:cs="Times New Roman"/>
          <w:sz w:val="28"/>
          <w:szCs w:val="28"/>
        </w:rPr>
        <w:t>МФЦ</w:t>
      </w:r>
      <w:r w:rsidR="00E446BA" w:rsidRPr="00C068B2">
        <w:rPr>
          <w:rFonts w:ascii="Times New Roman" w:eastAsia="Times New Roman" w:hAnsi="Times New Roman" w:cs="Times New Roman"/>
          <w:sz w:val="28"/>
          <w:szCs w:val="28"/>
        </w:rPr>
        <w:t xml:space="preserve">,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w:t>
      </w:r>
      <w:r w:rsidR="004E5E74">
        <w:rPr>
          <w:rFonts w:ascii="Times New Roman" w:eastAsia="Times New Roman" w:hAnsi="Times New Roman" w:cs="Times New Roman"/>
          <w:sz w:val="28"/>
          <w:szCs w:val="28"/>
        </w:rPr>
        <w:t>МФЦ</w:t>
      </w:r>
      <w:proofErr w:type="gramEnd"/>
      <w:r w:rsidR="00E446BA" w:rsidRPr="00C068B2">
        <w:rPr>
          <w:rFonts w:ascii="Times New Roman" w:eastAsia="Times New Roman" w:hAnsi="Times New Roman" w:cs="Times New Roman"/>
          <w:sz w:val="28"/>
          <w:szCs w:val="28"/>
        </w:rPr>
        <w:t xml:space="preserve">, </w:t>
      </w:r>
      <w:proofErr w:type="gramStart"/>
      <w:r w:rsidR="00E446BA" w:rsidRPr="00C068B2">
        <w:rPr>
          <w:rFonts w:ascii="Times New Roman" w:eastAsia="Times New Roman" w:hAnsi="Times New Roman" w:cs="Times New Roman"/>
          <w:sz w:val="28"/>
          <w:szCs w:val="28"/>
        </w:rPr>
        <w:t>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A0BA7" w:rsidRPr="00B67108" w:rsidRDefault="009A0BA7" w:rsidP="009A0BA7">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E446BA" w:rsidRPr="00C068B2" w:rsidRDefault="009A0BA7" w:rsidP="00EB2F86">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5.6. </w:t>
      </w:r>
      <w:r w:rsidR="00E446BA" w:rsidRPr="00C068B2">
        <w:rPr>
          <w:rFonts w:ascii="Times New Roman" w:eastAsia="Times New Roman" w:hAnsi="Times New Roman" w:cs="Times New Roman"/>
          <w:sz w:val="28"/>
          <w:szCs w:val="28"/>
        </w:rPr>
        <w:t>Перечень оснований для приостановления рассмотрения</w:t>
      </w:r>
    </w:p>
    <w:p w:rsidR="00E446BA" w:rsidRPr="00C068B2" w:rsidRDefault="00E446BA" w:rsidP="00EB2F86">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жалобы в случае, если возможность приостановления</w:t>
      </w:r>
    </w:p>
    <w:p w:rsidR="00E446BA" w:rsidRPr="00C068B2" w:rsidRDefault="00E446BA" w:rsidP="009A0BA7">
      <w:pPr>
        <w:shd w:val="clear" w:color="auto" w:fill="FFFFFF" w:themeFill="background1"/>
        <w:spacing w:after="0" w:line="240" w:lineRule="auto"/>
        <w:ind w:firstLine="697"/>
        <w:jc w:val="center"/>
        <w:rPr>
          <w:rFonts w:ascii="Times New Roman" w:eastAsia="Times New Roman" w:hAnsi="Times New Roman" w:cs="Times New Roman"/>
          <w:sz w:val="28"/>
          <w:szCs w:val="28"/>
        </w:rPr>
      </w:pPr>
      <w:proofErr w:type="gramStart"/>
      <w:r w:rsidRPr="00C068B2">
        <w:rPr>
          <w:rFonts w:ascii="Times New Roman" w:eastAsia="Times New Roman" w:hAnsi="Times New Roman" w:cs="Times New Roman"/>
          <w:sz w:val="28"/>
          <w:szCs w:val="28"/>
        </w:rPr>
        <w:t>предусмотрена</w:t>
      </w:r>
      <w:proofErr w:type="gramEnd"/>
      <w:r w:rsidRPr="00C068B2">
        <w:rPr>
          <w:rFonts w:ascii="Times New Roman" w:eastAsia="Times New Roman" w:hAnsi="Times New Roman" w:cs="Times New Roman"/>
          <w:sz w:val="28"/>
          <w:szCs w:val="28"/>
        </w:rPr>
        <w:t xml:space="preserve"> законодательством Российской Федерации</w:t>
      </w:r>
    </w:p>
    <w:p w:rsidR="009A0BA7" w:rsidRPr="00FE769D" w:rsidRDefault="009A0BA7" w:rsidP="009A0BA7">
      <w:pPr>
        <w:shd w:val="clear" w:color="auto" w:fill="FFFFFF" w:themeFill="background1"/>
        <w:spacing w:after="0" w:line="240" w:lineRule="auto"/>
        <w:ind w:firstLine="697"/>
        <w:jc w:val="center"/>
        <w:rPr>
          <w:rFonts w:ascii="Times New Roman" w:eastAsia="Times New Roman" w:hAnsi="Times New Roman" w:cs="Times New Roman"/>
          <w:sz w:val="28"/>
          <w:szCs w:val="28"/>
          <w:highlight w:val="magenta"/>
        </w:rPr>
      </w:pPr>
    </w:p>
    <w:p w:rsidR="00E446BA" w:rsidRPr="00C068B2" w:rsidRDefault="00E446BA" w:rsidP="00E446BA">
      <w:pPr>
        <w:shd w:val="clear" w:color="auto" w:fill="FFFFFF" w:themeFill="background1"/>
        <w:spacing w:line="240" w:lineRule="auto"/>
        <w:ind w:firstLine="700"/>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Основания для приостановления рассмотрения жалобы отсутствуют.</w:t>
      </w:r>
    </w:p>
    <w:p w:rsidR="00E446BA" w:rsidRPr="00FE769D" w:rsidRDefault="00E446BA" w:rsidP="00E446BA">
      <w:pPr>
        <w:shd w:val="clear" w:color="auto" w:fill="FFFFFF" w:themeFill="background1"/>
        <w:spacing w:line="240" w:lineRule="auto"/>
        <w:ind w:firstLine="700"/>
        <w:jc w:val="both"/>
        <w:rPr>
          <w:rFonts w:ascii="Times New Roman" w:eastAsia="Times New Roman" w:hAnsi="Times New Roman" w:cs="Times New Roman"/>
          <w:sz w:val="28"/>
          <w:szCs w:val="28"/>
          <w:highlight w:val="magenta"/>
        </w:rPr>
      </w:pPr>
    </w:p>
    <w:p w:rsidR="00E446BA" w:rsidRPr="00C068B2" w:rsidRDefault="009A0BA7" w:rsidP="009A0BA7">
      <w:pPr>
        <w:shd w:val="clear" w:color="auto" w:fill="FFFFFF" w:themeFill="background1"/>
        <w:spacing w:line="240" w:lineRule="auto"/>
        <w:ind w:firstLine="700"/>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5.7. </w:t>
      </w:r>
      <w:r w:rsidR="00E446BA" w:rsidRPr="00C068B2">
        <w:rPr>
          <w:rFonts w:ascii="Times New Roman" w:eastAsia="Times New Roman" w:hAnsi="Times New Roman" w:cs="Times New Roman"/>
          <w:sz w:val="28"/>
          <w:szCs w:val="28"/>
        </w:rPr>
        <w:t>Результат рассмотрения жалобы</w:t>
      </w:r>
    </w:p>
    <w:p w:rsidR="00E446BA" w:rsidRPr="00C068B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5.7.1. </w:t>
      </w:r>
      <w:r w:rsidR="00E446BA" w:rsidRPr="00C068B2">
        <w:rPr>
          <w:rFonts w:ascii="Times New Roman" w:eastAsia="Times New Roman" w:hAnsi="Times New Roman" w:cs="Times New Roman"/>
          <w:sz w:val="28"/>
          <w:szCs w:val="28"/>
        </w:rPr>
        <w:t>По результатам рассмотрения жалобы принимается одно из следующих решений:</w:t>
      </w:r>
    </w:p>
    <w:p w:rsidR="00E446BA" w:rsidRPr="00C068B2" w:rsidRDefault="009A0BA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C068B2">
        <w:rPr>
          <w:rFonts w:ascii="Times New Roman" w:eastAsia="Times New Roman" w:hAnsi="Times New Roman" w:cs="Times New Roman"/>
          <w:sz w:val="28"/>
          <w:szCs w:val="28"/>
        </w:rPr>
        <w:t>1) </w:t>
      </w:r>
      <w:r w:rsidR="00E446BA" w:rsidRPr="00C068B2">
        <w:rPr>
          <w:rFonts w:ascii="Times New Roman" w:eastAsia="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C068B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2) в удовлетворении жалобы отказывается.</w:t>
      </w:r>
    </w:p>
    <w:p w:rsidR="00AE635E" w:rsidRPr="00981C97" w:rsidRDefault="00AE635E" w:rsidP="00AE635E">
      <w:pPr>
        <w:shd w:val="clear" w:color="auto" w:fill="FFFFFF" w:themeFill="background1"/>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5.7.2. </w:t>
      </w:r>
      <w:r w:rsidRPr="00981C97">
        <w:rPr>
          <w:rFonts w:ascii="Times New Roman" w:eastAsia="Times New Roman" w:hAnsi="Times New Roman" w:cs="Times New Roman"/>
          <w:sz w:val="28"/>
          <w:szCs w:val="28"/>
        </w:rPr>
        <w:t>Администрация отказывает в удовлетворении жалобы в соответствии с основаниями, предусмотренными в следующих случаях:</w:t>
      </w:r>
    </w:p>
    <w:p w:rsidR="00AE635E" w:rsidRPr="00981C97" w:rsidRDefault="00AE635E" w:rsidP="00AE635E">
      <w:pPr>
        <w:shd w:val="clear" w:color="auto" w:fill="FFFFFF" w:themeFill="background1"/>
        <w:spacing w:after="0" w:line="240" w:lineRule="auto"/>
        <w:ind w:firstLine="700"/>
        <w:jc w:val="both"/>
        <w:rPr>
          <w:rFonts w:ascii="Times New Roman" w:eastAsia="Times New Roman" w:hAnsi="Times New Roman" w:cs="Times New Roman"/>
          <w:sz w:val="28"/>
          <w:szCs w:val="28"/>
        </w:rPr>
      </w:pPr>
      <w:proofErr w:type="gramStart"/>
      <w:r w:rsidRPr="00981C97">
        <w:rPr>
          <w:rFonts w:ascii="Times New Roman" w:eastAsia="Times New Roman" w:hAnsi="Times New Roman" w:cs="Times New Roman"/>
          <w:sz w:val="28"/>
          <w:szCs w:val="28"/>
        </w:rPr>
        <w:t xml:space="preserve">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органов местного самоуправления </w:t>
      </w:r>
      <w:proofErr w:type="spellStart"/>
      <w:r w:rsidRPr="00981C97">
        <w:rPr>
          <w:rFonts w:ascii="Times New Roman" w:eastAsia="Times New Roman" w:hAnsi="Times New Roman" w:cs="Times New Roman"/>
          <w:sz w:val="28"/>
          <w:szCs w:val="28"/>
        </w:rPr>
        <w:t>Брюховецкого</w:t>
      </w:r>
      <w:proofErr w:type="spellEnd"/>
      <w:r w:rsidRPr="00981C97">
        <w:rPr>
          <w:rFonts w:ascii="Times New Roman" w:eastAsia="Times New Roman" w:hAnsi="Times New Roman" w:cs="Times New Roman"/>
          <w:sz w:val="28"/>
          <w:szCs w:val="28"/>
        </w:rPr>
        <w:t xml:space="preserve"> сельского поселения </w:t>
      </w:r>
      <w:proofErr w:type="spellStart"/>
      <w:r w:rsidRPr="00981C97">
        <w:rPr>
          <w:rFonts w:ascii="Times New Roman" w:eastAsia="Times New Roman" w:hAnsi="Times New Roman" w:cs="Times New Roman"/>
          <w:sz w:val="28"/>
          <w:szCs w:val="28"/>
        </w:rPr>
        <w:t>Брюховецкого</w:t>
      </w:r>
      <w:proofErr w:type="spellEnd"/>
      <w:r w:rsidRPr="00981C97">
        <w:rPr>
          <w:rFonts w:ascii="Times New Roman" w:eastAsia="Times New Roman" w:hAnsi="Times New Roman" w:cs="Times New Roman"/>
          <w:sz w:val="28"/>
          <w:szCs w:val="28"/>
        </w:rPr>
        <w:t xml:space="preserve"> района;</w:t>
      </w:r>
      <w:proofErr w:type="gramEnd"/>
    </w:p>
    <w:p w:rsidR="00AE635E" w:rsidRPr="00B67108" w:rsidRDefault="00AE635E" w:rsidP="00AE635E">
      <w:pPr>
        <w:shd w:val="clear" w:color="auto" w:fill="FFFFFF" w:themeFill="background1"/>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5.7.3. </w:t>
      </w:r>
      <w:r w:rsidRPr="00B67108">
        <w:rPr>
          <w:rFonts w:ascii="Times New Roman" w:eastAsia="Times New Roman" w:hAnsi="Times New Roman" w:cs="Times New Roman"/>
          <w:sz w:val="28"/>
          <w:szCs w:val="28"/>
        </w:rPr>
        <w:t xml:space="preserve">Администрация, </w:t>
      </w:r>
      <w:r w:rsidR="004E5E74">
        <w:rPr>
          <w:rFonts w:ascii="Times New Roman" w:eastAsia="Times New Roman" w:hAnsi="Times New Roman" w:cs="Times New Roman"/>
          <w:sz w:val="28"/>
          <w:szCs w:val="28"/>
        </w:rPr>
        <w:t>МФЦ</w:t>
      </w:r>
      <w:r w:rsidRPr="00B67108">
        <w:rPr>
          <w:rFonts w:ascii="Times New Roman" w:eastAsia="Times New Roman" w:hAnsi="Times New Roman" w:cs="Times New Roman"/>
          <w:sz w:val="28"/>
          <w:szCs w:val="28"/>
        </w:rPr>
        <w:t xml:space="preserve"> оставляют жалобу без ответа в соответствии с основаниями, предусмотренными подразделом 4.12 раздела 4 Порядка досудебного (внесудебного) обжалования решений, действий (бездействия) </w:t>
      </w:r>
      <w:r w:rsidR="00F83CA9">
        <w:rPr>
          <w:rFonts w:ascii="Times New Roman" w:eastAsia="Times New Roman" w:hAnsi="Times New Roman" w:cs="Times New Roman"/>
          <w:sz w:val="28"/>
          <w:szCs w:val="28"/>
        </w:rPr>
        <w:t>А</w:t>
      </w:r>
      <w:r w:rsidRPr="00B67108">
        <w:rPr>
          <w:rFonts w:ascii="Times New Roman" w:eastAsia="Times New Roman" w:hAnsi="Times New Roman" w:cs="Times New Roman"/>
          <w:sz w:val="28"/>
          <w:szCs w:val="28"/>
        </w:rPr>
        <w:t xml:space="preserve">дминистрации, органов </w:t>
      </w:r>
      <w:r w:rsidR="00F83CA9">
        <w:rPr>
          <w:rFonts w:ascii="Times New Roman" w:eastAsia="Times New Roman" w:hAnsi="Times New Roman" w:cs="Times New Roman"/>
          <w:sz w:val="28"/>
          <w:szCs w:val="28"/>
        </w:rPr>
        <w:t>Администрации</w:t>
      </w:r>
      <w:r w:rsidRPr="00B67108">
        <w:rPr>
          <w:rFonts w:ascii="Times New Roman" w:eastAsia="Times New Roman" w:hAnsi="Times New Roman" w:cs="Times New Roman"/>
          <w:sz w:val="28"/>
          <w:szCs w:val="28"/>
        </w:rPr>
        <w:t>, должностных лиц, муниципальных служащих, в том числе при предоставлении муниципальных услуг в следующих случаях:</w:t>
      </w:r>
    </w:p>
    <w:p w:rsidR="00AE635E" w:rsidRPr="00B67108" w:rsidRDefault="00AE635E" w:rsidP="00AE635E">
      <w:pPr>
        <w:shd w:val="clear" w:color="auto" w:fill="FFFFFF" w:themeFill="background1"/>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Pr="00B67108">
        <w:rPr>
          <w:rFonts w:ascii="Times New Roman" w:eastAsia="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AE635E" w:rsidRPr="00B67108" w:rsidRDefault="00AE635E" w:rsidP="00AE635E">
      <w:pPr>
        <w:shd w:val="clear" w:color="auto" w:fill="FFFFFF" w:themeFill="background1"/>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Pr="00B67108">
        <w:rPr>
          <w:rFonts w:ascii="Times New Roman" w:eastAsia="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E635E" w:rsidRPr="00B67108" w:rsidRDefault="00AE635E" w:rsidP="00AE635E">
      <w:pPr>
        <w:shd w:val="clear" w:color="auto" w:fill="FFFFFF" w:themeFill="background1"/>
        <w:spacing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5.7.4. </w:t>
      </w:r>
      <w:r w:rsidRPr="00B67108">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B67108">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B67108">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E446BA" w:rsidRPr="00C068B2" w:rsidRDefault="00E446BA" w:rsidP="00EB2F86">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5.8.</w:t>
      </w:r>
      <w:r w:rsidR="00EB2F86" w:rsidRPr="00C068B2">
        <w:rPr>
          <w:rFonts w:ascii="Times New Roman" w:eastAsia="Times New Roman" w:hAnsi="Times New Roman" w:cs="Times New Roman"/>
          <w:sz w:val="28"/>
          <w:szCs w:val="28"/>
        </w:rPr>
        <w:t> </w:t>
      </w:r>
      <w:r w:rsidRPr="00C068B2">
        <w:rPr>
          <w:rFonts w:ascii="Times New Roman" w:eastAsia="Times New Roman" w:hAnsi="Times New Roman" w:cs="Times New Roman"/>
          <w:sz w:val="28"/>
          <w:szCs w:val="28"/>
        </w:rPr>
        <w:t>Порядок информирования заявителя о результатах</w:t>
      </w:r>
    </w:p>
    <w:p w:rsidR="00E446BA" w:rsidRPr="00C068B2" w:rsidRDefault="00E446BA" w:rsidP="00EB2F86">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рассмотрения жалобы</w:t>
      </w:r>
    </w:p>
    <w:p w:rsidR="00EA65F7" w:rsidRPr="00C068B2" w:rsidRDefault="00EA65F7" w:rsidP="007E1140">
      <w:pPr>
        <w:shd w:val="clear" w:color="auto" w:fill="FFFFFF" w:themeFill="background1"/>
        <w:spacing w:after="0" w:line="240" w:lineRule="auto"/>
        <w:ind w:firstLine="709"/>
        <w:jc w:val="center"/>
        <w:rPr>
          <w:rFonts w:ascii="Times New Roman" w:eastAsia="Times New Roman" w:hAnsi="Times New Roman" w:cs="Times New Roman"/>
          <w:sz w:val="28"/>
          <w:szCs w:val="28"/>
        </w:rPr>
      </w:pPr>
    </w:p>
    <w:p w:rsidR="00E446BA" w:rsidRPr="00C068B2" w:rsidRDefault="00EA65F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5.8.1. </w:t>
      </w:r>
      <w:r w:rsidR="00E446BA" w:rsidRPr="00C068B2">
        <w:rPr>
          <w:rFonts w:ascii="Times New Roman" w:eastAsia="Times New Roman" w:hAnsi="Times New Roman" w:cs="Times New Roman"/>
          <w:sz w:val="28"/>
          <w:szCs w:val="28"/>
        </w:rPr>
        <w:t>Не позднее дня, следующего за днем принятия решения, указанного в пункте 5.8.1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46BA" w:rsidRPr="00C068B2" w:rsidRDefault="00EB2F86"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5.8.2. </w:t>
      </w:r>
      <w:r w:rsidR="00E446BA" w:rsidRPr="00C068B2">
        <w:rPr>
          <w:rFonts w:ascii="Times New Roman" w:eastAsia="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C068B2" w:rsidRPr="00C068B2" w:rsidRDefault="00C068B2" w:rsidP="003549A8">
      <w:pPr>
        <w:shd w:val="clear" w:color="auto" w:fill="FFFFFF" w:themeFill="background1"/>
        <w:spacing w:after="0" w:line="240" w:lineRule="auto"/>
        <w:jc w:val="both"/>
        <w:rPr>
          <w:rFonts w:ascii="Times New Roman" w:eastAsia="Times New Roman" w:hAnsi="Times New Roman" w:cs="Times New Roman"/>
          <w:sz w:val="28"/>
          <w:szCs w:val="28"/>
        </w:rPr>
      </w:pPr>
    </w:p>
    <w:p w:rsidR="00E446BA" w:rsidRPr="00C068B2" w:rsidRDefault="00E446BA" w:rsidP="00EB2F86">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5.9.</w:t>
      </w:r>
      <w:r w:rsidR="00EA65F7" w:rsidRPr="00C068B2">
        <w:rPr>
          <w:rFonts w:ascii="Times New Roman" w:eastAsia="Times New Roman" w:hAnsi="Times New Roman" w:cs="Times New Roman"/>
          <w:sz w:val="28"/>
          <w:szCs w:val="28"/>
        </w:rPr>
        <w:t> </w:t>
      </w:r>
      <w:r w:rsidRPr="00C068B2">
        <w:rPr>
          <w:rFonts w:ascii="Times New Roman" w:eastAsia="Times New Roman" w:hAnsi="Times New Roman" w:cs="Times New Roman"/>
          <w:sz w:val="28"/>
          <w:szCs w:val="28"/>
        </w:rPr>
        <w:t>Порядок обжалования решения по жалобе</w:t>
      </w:r>
    </w:p>
    <w:p w:rsidR="00E446BA" w:rsidRPr="00FE769D" w:rsidRDefault="00E446BA" w:rsidP="00EB2F86">
      <w:pPr>
        <w:shd w:val="clear" w:color="auto" w:fill="FFFFFF" w:themeFill="background1"/>
        <w:spacing w:after="0" w:line="240" w:lineRule="auto"/>
        <w:jc w:val="both"/>
        <w:rPr>
          <w:rFonts w:ascii="Times New Roman" w:eastAsia="Times New Roman" w:hAnsi="Times New Roman" w:cs="Times New Roman"/>
          <w:sz w:val="28"/>
          <w:szCs w:val="28"/>
          <w:highlight w:val="magenta"/>
        </w:rPr>
      </w:pPr>
    </w:p>
    <w:p w:rsidR="00E446BA" w:rsidRPr="00C068B2" w:rsidRDefault="00EB2F86"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5.9.1. </w:t>
      </w:r>
      <w:proofErr w:type="gramStart"/>
      <w:r w:rsidR="00E446BA" w:rsidRPr="00C068B2">
        <w:rPr>
          <w:rFonts w:ascii="Times New Roman" w:eastAsia="Times New Roman" w:hAnsi="Times New Roman" w:cs="Times New Roman"/>
          <w:sz w:val="28"/>
          <w:szCs w:val="28"/>
        </w:rPr>
        <w:t xml:space="preserve">Заявители имеют право обжаловать решения и действия (бездействие), принятые (осуществляемые) </w:t>
      </w:r>
      <w:r w:rsidR="00F83CA9">
        <w:rPr>
          <w:rFonts w:ascii="Times New Roman" w:eastAsia="Times New Roman" w:hAnsi="Times New Roman" w:cs="Times New Roman"/>
          <w:sz w:val="28"/>
          <w:szCs w:val="28"/>
        </w:rPr>
        <w:t>А</w:t>
      </w:r>
      <w:r w:rsidR="00E446BA" w:rsidRPr="00C068B2">
        <w:rPr>
          <w:rFonts w:ascii="Times New Roman" w:eastAsia="Times New Roman" w:hAnsi="Times New Roman" w:cs="Times New Roman"/>
          <w:sz w:val="28"/>
          <w:szCs w:val="28"/>
        </w:rPr>
        <w:t>дминистрацией</w:t>
      </w:r>
      <w:r w:rsidR="00F83CA9">
        <w:rPr>
          <w:rFonts w:ascii="Times New Roman" w:eastAsia="Times New Roman" w:hAnsi="Times New Roman" w:cs="Times New Roman"/>
          <w:sz w:val="28"/>
          <w:szCs w:val="28"/>
        </w:rPr>
        <w:t>,</w:t>
      </w:r>
      <w:r w:rsidR="00E446BA" w:rsidRPr="00C068B2">
        <w:rPr>
          <w:rFonts w:ascii="Times New Roman" w:eastAsia="Times New Roman" w:hAnsi="Times New Roman" w:cs="Times New Roman"/>
          <w:sz w:val="28"/>
          <w:szCs w:val="28"/>
        </w:rPr>
        <w:t xml:space="preserve"> должностным лицом </w:t>
      </w:r>
      <w:r w:rsidR="00F83CA9">
        <w:rPr>
          <w:rFonts w:ascii="Times New Roman" w:eastAsia="Times New Roman" w:hAnsi="Times New Roman" w:cs="Times New Roman"/>
          <w:sz w:val="28"/>
          <w:szCs w:val="28"/>
        </w:rPr>
        <w:t>А</w:t>
      </w:r>
      <w:r w:rsidR="00E446BA" w:rsidRPr="00C068B2">
        <w:rPr>
          <w:rFonts w:ascii="Times New Roman" w:eastAsia="Times New Roman" w:hAnsi="Times New Roman" w:cs="Times New Roman"/>
          <w:sz w:val="28"/>
          <w:szCs w:val="28"/>
        </w:rPr>
        <w:t xml:space="preserve">дминистрации, муниципальным служащими, </w:t>
      </w:r>
      <w:r w:rsidR="00F83CA9">
        <w:rPr>
          <w:rFonts w:ascii="Times New Roman" w:eastAsia="Times New Roman" w:hAnsi="Times New Roman" w:cs="Times New Roman"/>
          <w:sz w:val="28"/>
          <w:szCs w:val="28"/>
        </w:rPr>
        <w:t>МФЦ</w:t>
      </w:r>
      <w:r w:rsidR="00E446BA" w:rsidRPr="00C068B2">
        <w:rPr>
          <w:rFonts w:ascii="Times New Roman" w:eastAsia="Times New Roman" w:hAnsi="Times New Roman" w:cs="Times New Roman"/>
          <w:sz w:val="28"/>
          <w:szCs w:val="28"/>
        </w:rPr>
        <w:t xml:space="preserve">, работником </w:t>
      </w:r>
      <w:r w:rsidR="00F83CA9">
        <w:rPr>
          <w:rFonts w:ascii="Times New Roman" w:eastAsia="Times New Roman" w:hAnsi="Times New Roman" w:cs="Times New Roman"/>
          <w:sz w:val="28"/>
          <w:szCs w:val="28"/>
        </w:rPr>
        <w:t>МФЦ</w:t>
      </w:r>
      <w:r w:rsidR="00E446BA" w:rsidRPr="00C068B2">
        <w:rPr>
          <w:rFonts w:ascii="Times New Roman" w:eastAsia="Times New Roman" w:hAnsi="Times New Roman" w:cs="Times New Roman"/>
          <w:sz w:val="28"/>
          <w:szCs w:val="28"/>
        </w:rPr>
        <w:t>,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proofErr w:type="gramEnd"/>
    </w:p>
    <w:p w:rsidR="00E446BA" w:rsidRPr="00FE769D" w:rsidRDefault="00E446BA" w:rsidP="00E446BA">
      <w:pPr>
        <w:shd w:val="clear" w:color="auto" w:fill="FFFFFF" w:themeFill="background1"/>
        <w:spacing w:line="240" w:lineRule="auto"/>
        <w:ind w:firstLine="700"/>
        <w:jc w:val="center"/>
        <w:rPr>
          <w:rFonts w:ascii="Times New Roman" w:eastAsia="Times New Roman" w:hAnsi="Times New Roman" w:cs="Times New Roman"/>
          <w:sz w:val="28"/>
          <w:szCs w:val="28"/>
          <w:highlight w:val="magenta"/>
        </w:rPr>
      </w:pPr>
    </w:p>
    <w:p w:rsidR="00E446BA" w:rsidRPr="00C068B2" w:rsidRDefault="00E446BA" w:rsidP="00EB2F86">
      <w:pPr>
        <w:shd w:val="clear" w:color="auto" w:fill="FFFFFF" w:themeFill="background1"/>
        <w:spacing w:after="0" w:line="240" w:lineRule="auto"/>
        <w:ind w:firstLine="697"/>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5.10.</w:t>
      </w:r>
      <w:r w:rsidR="00EA65F7" w:rsidRPr="00C068B2">
        <w:rPr>
          <w:rFonts w:ascii="Times New Roman" w:eastAsia="Times New Roman" w:hAnsi="Times New Roman" w:cs="Times New Roman"/>
          <w:sz w:val="28"/>
          <w:szCs w:val="28"/>
        </w:rPr>
        <w:t> </w:t>
      </w:r>
      <w:r w:rsidRPr="00C068B2">
        <w:rPr>
          <w:rFonts w:ascii="Times New Roman" w:eastAsia="Times New Roman" w:hAnsi="Times New Roman" w:cs="Times New Roman"/>
          <w:sz w:val="28"/>
          <w:szCs w:val="28"/>
        </w:rPr>
        <w:t>Право заявителя на получение информации и документов,</w:t>
      </w:r>
    </w:p>
    <w:p w:rsidR="00E446BA" w:rsidRPr="00C068B2" w:rsidRDefault="00E446BA" w:rsidP="00EB2F86">
      <w:pPr>
        <w:shd w:val="clear" w:color="auto" w:fill="FFFFFF" w:themeFill="background1"/>
        <w:spacing w:after="0" w:line="240" w:lineRule="auto"/>
        <w:ind w:firstLine="697"/>
        <w:jc w:val="center"/>
        <w:rPr>
          <w:rFonts w:ascii="Times New Roman" w:eastAsia="Times New Roman" w:hAnsi="Times New Roman" w:cs="Times New Roman"/>
          <w:sz w:val="28"/>
          <w:szCs w:val="28"/>
        </w:rPr>
      </w:pPr>
      <w:proofErr w:type="gramStart"/>
      <w:r w:rsidRPr="00C068B2">
        <w:rPr>
          <w:rFonts w:ascii="Times New Roman" w:eastAsia="Times New Roman" w:hAnsi="Times New Roman" w:cs="Times New Roman"/>
          <w:sz w:val="28"/>
          <w:szCs w:val="28"/>
        </w:rPr>
        <w:t>необходимых</w:t>
      </w:r>
      <w:proofErr w:type="gramEnd"/>
      <w:r w:rsidRPr="00C068B2">
        <w:rPr>
          <w:rFonts w:ascii="Times New Roman" w:eastAsia="Times New Roman" w:hAnsi="Times New Roman" w:cs="Times New Roman"/>
          <w:sz w:val="28"/>
          <w:szCs w:val="28"/>
        </w:rPr>
        <w:t xml:space="preserve"> для обоснования и рассмотрения жалобы</w:t>
      </w:r>
    </w:p>
    <w:p w:rsidR="00E446BA" w:rsidRPr="00FE769D" w:rsidRDefault="00E446BA" w:rsidP="00EB2F86">
      <w:pPr>
        <w:shd w:val="clear" w:color="auto" w:fill="FFFFFF" w:themeFill="background1"/>
        <w:spacing w:after="0" w:line="240" w:lineRule="auto"/>
        <w:ind w:firstLine="700"/>
        <w:jc w:val="both"/>
        <w:rPr>
          <w:rFonts w:ascii="Times New Roman" w:eastAsia="Times New Roman" w:hAnsi="Times New Roman" w:cs="Times New Roman"/>
          <w:sz w:val="28"/>
          <w:szCs w:val="28"/>
          <w:highlight w:val="magenta"/>
        </w:rPr>
      </w:pPr>
    </w:p>
    <w:p w:rsidR="00E446BA" w:rsidRPr="00C068B2" w:rsidRDefault="00E446BA"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5.10.1.</w:t>
      </w:r>
      <w:r w:rsidR="00EA65F7" w:rsidRPr="00C068B2">
        <w:rPr>
          <w:rFonts w:ascii="Times New Roman" w:eastAsia="Times New Roman" w:hAnsi="Times New Roman" w:cs="Times New Roman"/>
          <w:sz w:val="28"/>
          <w:szCs w:val="28"/>
        </w:rPr>
        <w:t> </w:t>
      </w:r>
      <w:proofErr w:type="gramStart"/>
      <w:r w:rsidRPr="00C068B2">
        <w:rPr>
          <w:rFonts w:ascii="Times New Roman" w:eastAsia="Times New Roman" w:hAnsi="Times New Roman" w:cs="Times New Roman"/>
          <w:sz w:val="28"/>
          <w:szCs w:val="28"/>
        </w:rPr>
        <w:t xml:space="preserve">Заявители имеют право обратиться в </w:t>
      </w:r>
      <w:r w:rsidR="00F83CA9">
        <w:rPr>
          <w:rFonts w:ascii="Times New Roman" w:eastAsia="Times New Roman" w:hAnsi="Times New Roman" w:cs="Times New Roman"/>
          <w:sz w:val="28"/>
          <w:szCs w:val="28"/>
        </w:rPr>
        <w:t>А</w:t>
      </w:r>
      <w:r w:rsidRPr="00C068B2">
        <w:rPr>
          <w:rFonts w:ascii="Times New Roman" w:eastAsia="Times New Roman" w:hAnsi="Times New Roman" w:cs="Times New Roman"/>
          <w:sz w:val="28"/>
          <w:szCs w:val="28"/>
        </w:rPr>
        <w:t xml:space="preserve">дминистрацию, </w:t>
      </w:r>
      <w:r w:rsidR="00F83CA9">
        <w:rPr>
          <w:rFonts w:ascii="Times New Roman" w:eastAsia="Times New Roman" w:hAnsi="Times New Roman" w:cs="Times New Roman"/>
          <w:sz w:val="28"/>
          <w:szCs w:val="28"/>
        </w:rPr>
        <w:t>МФЦ</w:t>
      </w:r>
      <w:r w:rsidRPr="00C068B2">
        <w:rPr>
          <w:rFonts w:ascii="Times New Roman" w:eastAsia="Times New Roman" w:hAnsi="Times New Roman" w:cs="Times New Roman"/>
          <w:sz w:val="28"/>
          <w:szCs w:val="28"/>
        </w:rPr>
        <w:t xml:space="preserve">, а также организацию, предусмотренную частью 1.1 статьи 16 Федерального закона от 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00F83CA9">
        <w:rPr>
          <w:rFonts w:ascii="Times New Roman" w:eastAsia="Times New Roman" w:hAnsi="Times New Roman" w:cs="Times New Roman"/>
          <w:sz w:val="28"/>
          <w:szCs w:val="28"/>
        </w:rPr>
        <w:t>А</w:t>
      </w:r>
      <w:r w:rsidRPr="00C068B2">
        <w:rPr>
          <w:rFonts w:ascii="Times New Roman" w:eastAsia="Times New Roman" w:hAnsi="Times New Roman" w:cs="Times New Roman"/>
          <w:sz w:val="28"/>
          <w:szCs w:val="28"/>
        </w:rPr>
        <w:t xml:space="preserve">дминистрации, официального сайта </w:t>
      </w:r>
      <w:r w:rsidR="00F83CA9">
        <w:rPr>
          <w:rFonts w:ascii="Times New Roman" w:eastAsia="Times New Roman" w:hAnsi="Times New Roman" w:cs="Times New Roman"/>
          <w:sz w:val="28"/>
          <w:szCs w:val="28"/>
        </w:rPr>
        <w:t>МФЦ</w:t>
      </w:r>
      <w:r w:rsidRPr="00C068B2">
        <w:rPr>
          <w:rFonts w:ascii="Times New Roman" w:eastAsia="Times New Roman" w:hAnsi="Times New Roman" w:cs="Times New Roman"/>
          <w:sz w:val="28"/>
          <w:szCs w:val="28"/>
        </w:rPr>
        <w:t>, федеральной государственной информационной</w:t>
      </w:r>
      <w:proofErr w:type="gramEnd"/>
      <w:r w:rsidRPr="00C068B2">
        <w:rPr>
          <w:rFonts w:ascii="Times New Roman" w:eastAsia="Times New Roman" w:hAnsi="Times New Roman" w:cs="Times New Roman"/>
          <w:sz w:val="28"/>
          <w:szCs w:val="28"/>
        </w:rPr>
        <w:t xml:space="preserve">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rsidR="00E446BA" w:rsidRPr="00C068B2" w:rsidRDefault="00E446BA" w:rsidP="00EA65F7">
      <w:pPr>
        <w:shd w:val="clear" w:color="auto" w:fill="FFFFFF" w:themeFill="background1"/>
        <w:spacing w:after="0" w:line="240" w:lineRule="auto"/>
        <w:ind w:firstLine="697"/>
        <w:jc w:val="both"/>
        <w:rPr>
          <w:rFonts w:ascii="Times New Roman" w:eastAsia="Times New Roman" w:hAnsi="Times New Roman" w:cs="Times New Roman"/>
          <w:sz w:val="28"/>
          <w:szCs w:val="28"/>
        </w:rPr>
      </w:pPr>
    </w:p>
    <w:p w:rsidR="00E446BA" w:rsidRPr="00C068B2" w:rsidRDefault="00EA65F7" w:rsidP="00EA65F7">
      <w:pPr>
        <w:shd w:val="clear" w:color="auto" w:fill="FFFFFF" w:themeFill="background1"/>
        <w:spacing w:after="0" w:line="240" w:lineRule="auto"/>
        <w:ind w:firstLine="709"/>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5.11. </w:t>
      </w:r>
      <w:r w:rsidR="00E446BA" w:rsidRPr="00C068B2">
        <w:rPr>
          <w:rFonts w:ascii="Times New Roman" w:eastAsia="Times New Roman" w:hAnsi="Times New Roman" w:cs="Times New Roman"/>
          <w:sz w:val="28"/>
          <w:szCs w:val="28"/>
        </w:rPr>
        <w:t>Способы информирования заявителей о порядке</w:t>
      </w:r>
    </w:p>
    <w:p w:rsidR="00E446BA" w:rsidRPr="00C068B2" w:rsidRDefault="00E446BA" w:rsidP="00EA65F7">
      <w:pPr>
        <w:shd w:val="clear" w:color="auto" w:fill="FFFFFF" w:themeFill="background1"/>
        <w:spacing w:after="0" w:line="240" w:lineRule="auto"/>
        <w:ind w:firstLine="709"/>
        <w:jc w:val="center"/>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подачи и рассмотрения жалобы</w:t>
      </w:r>
    </w:p>
    <w:p w:rsidR="00E446BA" w:rsidRPr="00FE769D" w:rsidRDefault="00E446BA" w:rsidP="00EB2F86">
      <w:pPr>
        <w:shd w:val="clear" w:color="auto" w:fill="FFFFFF" w:themeFill="background1"/>
        <w:spacing w:after="0" w:line="240" w:lineRule="auto"/>
        <w:ind w:firstLine="709"/>
        <w:jc w:val="both"/>
        <w:rPr>
          <w:rFonts w:ascii="Times New Roman" w:eastAsia="Times New Roman" w:hAnsi="Times New Roman" w:cs="Times New Roman"/>
          <w:sz w:val="28"/>
          <w:szCs w:val="28"/>
          <w:highlight w:val="magenta"/>
        </w:rPr>
      </w:pPr>
    </w:p>
    <w:p w:rsidR="0089357D" w:rsidRDefault="00EA65F7"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068B2">
        <w:rPr>
          <w:rFonts w:ascii="Times New Roman" w:eastAsia="Times New Roman" w:hAnsi="Times New Roman" w:cs="Times New Roman"/>
          <w:sz w:val="28"/>
          <w:szCs w:val="28"/>
        </w:rPr>
        <w:t>5.11.1. </w:t>
      </w:r>
      <w:proofErr w:type="gramStart"/>
      <w:r w:rsidR="00E446BA" w:rsidRPr="00C068B2">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sidR="00F83CA9">
        <w:rPr>
          <w:rFonts w:ascii="Times New Roman" w:eastAsia="Times New Roman" w:hAnsi="Times New Roman" w:cs="Times New Roman"/>
          <w:sz w:val="28"/>
          <w:szCs w:val="28"/>
        </w:rPr>
        <w:t>А</w:t>
      </w:r>
      <w:r w:rsidR="00E446BA" w:rsidRPr="00C068B2">
        <w:rPr>
          <w:rFonts w:ascii="Times New Roman" w:eastAsia="Times New Roman" w:hAnsi="Times New Roman" w:cs="Times New Roman"/>
          <w:sz w:val="28"/>
          <w:szCs w:val="28"/>
        </w:rPr>
        <w:t xml:space="preserve">дминистрации, на официальном сайте </w:t>
      </w:r>
      <w:r w:rsidR="00F83CA9">
        <w:rPr>
          <w:rFonts w:ascii="Times New Roman" w:eastAsia="Times New Roman" w:hAnsi="Times New Roman" w:cs="Times New Roman"/>
          <w:sz w:val="28"/>
          <w:szCs w:val="28"/>
        </w:rPr>
        <w:t>А</w:t>
      </w:r>
      <w:r w:rsidR="00E446BA" w:rsidRPr="00C068B2">
        <w:rPr>
          <w:rFonts w:ascii="Times New Roman" w:eastAsia="Times New Roman" w:hAnsi="Times New Roman" w:cs="Times New Roman"/>
          <w:sz w:val="28"/>
          <w:szCs w:val="28"/>
        </w:rPr>
        <w:t xml:space="preserve">дминистрации, в </w:t>
      </w:r>
      <w:r w:rsidR="00F83CA9">
        <w:rPr>
          <w:rFonts w:ascii="Times New Roman" w:eastAsia="Times New Roman" w:hAnsi="Times New Roman" w:cs="Times New Roman"/>
          <w:sz w:val="28"/>
          <w:szCs w:val="28"/>
        </w:rPr>
        <w:t>МФЦ</w:t>
      </w:r>
      <w:r w:rsidR="00E446BA" w:rsidRPr="00C068B2">
        <w:rPr>
          <w:rFonts w:ascii="Times New Roman" w:eastAsia="Times New Roman" w:hAnsi="Times New Roman" w:cs="Times New Roman"/>
          <w:sz w:val="28"/>
          <w:szCs w:val="28"/>
        </w:rPr>
        <w:t xml:space="preserve">, а также организации, предусмотренной частью 1.1 статьи 16 Федерального закона </w:t>
      </w:r>
      <w:r w:rsidR="00EB2F86" w:rsidRPr="00C068B2">
        <w:rPr>
          <w:rFonts w:ascii="Times New Roman" w:eastAsia="Times New Roman" w:hAnsi="Times New Roman" w:cs="Times New Roman"/>
          <w:sz w:val="28"/>
          <w:szCs w:val="28"/>
        </w:rPr>
        <w:br/>
      </w:r>
      <w:r w:rsidR="00E446BA" w:rsidRPr="00C068B2">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w:t>
      </w:r>
      <w:proofErr w:type="gramEnd"/>
      <w:r w:rsidR="00E446BA" w:rsidRPr="00C068B2">
        <w:rPr>
          <w:rFonts w:ascii="Times New Roman" w:eastAsia="Times New Roman" w:hAnsi="Times New Roman" w:cs="Times New Roman"/>
          <w:sz w:val="28"/>
          <w:szCs w:val="28"/>
        </w:rPr>
        <w:t xml:space="preserve"> муниципальных услуг (функций)», на Портале государственных и муниципальных услуг (функций) Краснодарского края.</w:t>
      </w:r>
    </w:p>
    <w:p w:rsidR="003549A8" w:rsidRDefault="003549A8"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3549A8" w:rsidRDefault="003549A8"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3549A8" w:rsidRDefault="003549A8" w:rsidP="007E1140">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3549A8" w:rsidRDefault="003549A8" w:rsidP="003549A8">
      <w:pPr>
        <w:shd w:val="clear" w:color="auto" w:fill="FFFFFF" w:themeFill="background1"/>
        <w:spacing w:after="0" w:line="240"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Исполняющий</w:t>
      </w:r>
      <w:proofErr w:type="gramEnd"/>
      <w:r>
        <w:rPr>
          <w:rFonts w:ascii="Times New Roman" w:eastAsia="Times New Roman" w:hAnsi="Times New Roman" w:cs="Times New Roman"/>
          <w:sz w:val="28"/>
          <w:szCs w:val="28"/>
        </w:rPr>
        <w:t xml:space="preserve"> обязанности</w:t>
      </w:r>
    </w:p>
    <w:p w:rsidR="003549A8" w:rsidRDefault="003549A8" w:rsidP="003549A8">
      <w:pPr>
        <w:shd w:val="clear" w:color="auto" w:fill="FFFFFF" w:themeFill="background1"/>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главы </w:t>
      </w:r>
      <w:proofErr w:type="spellStart"/>
      <w:r>
        <w:rPr>
          <w:rFonts w:ascii="Times New Roman" w:eastAsia="Times New Roman" w:hAnsi="Times New Roman" w:cs="Times New Roman"/>
          <w:sz w:val="28"/>
          <w:szCs w:val="28"/>
        </w:rPr>
        <w:t>Брюховецкого</w:t>
      </w:r>
      <w:proofErr w:type="spell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сельского</w:t>
      </w:r>
      <w:proofErr w:type="gramEnd"/>
    </w:p>
    <w:p w:rsidR="003549A8" w:rsidRPr="002A1EC6" w:rsidRDefault="003549A8" w:rsidP="003549A8">
      <w:pPr>
        <w:shd w:val="clear" w:color="auto" w:fill="FFFFFF" w:themeFill="background1"/>
        <w:tabs>
          <w:tab w:val="left" w:pos="756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поселения </w:t>
      </w:r>
      <w:proofErr w:type="spellStart"/>
      <w:r>
        <w:rPr>
          <w:rFonts w:ascii="Times New Roman" w:eastAsia="Times New Roman" w:hAnsi="Times New Roman" w:cs="Times New Roman"/>
          <w:sz w:val="28"/>
          <w:szCs w:val="28"/>
        </w:rPr>
        <w:t>Брюховецкого</w:t>
      </w:r>
      <w:proofErr w:type="spellEnd"/>
      <w:r>
        <w:rPr>
          <w:rFonts w:ascii="Times New Roman" w:eastAsia="Times New Roman" w:hAnsi="Times New Roman" w:cs="Times New Roman"/>
          <w:sz w:val="28"/>
          <w:szCs w:val="28"/>
        </w:rPr>
        <w:t xml:space="preserve"> района</w:t>
      </w:r>
      <w:r>
        <w:rPr>
          <w:rFonts w:ascii="Times New Roman" w:eastAsia="Times New Roman" w:hAnsi="Times New Roman" w:cs="Times New Roman"/>
          <w:sz w:val="28"/>
          <w:szCs w:val="28"/>
        </w:rPr>
        <w:tab/>
        <w:t xml:space="preserve">     Е.В. Самохин</w:t>
      </w:r>
    </w:p>
    <w:sectPr w:rsidR="003549A8" w:rsidRPr="002A1EC6" w:rsidSect="005B3BAB">
      <w:headerReference w:type="default" r:id="rId14"/>
      <w:pgSz w:w="11906" w:h="16838"/>
      <w:pgMar w:top="693" w:right="567" w:bottom="1134" w:left="1701"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9C8" w:rsidRDefault="003639C8" w:rsidP="008328E0">
      <w:pPr>
        <w:spacing w:after="0" w:line="240" w:lineRule="auto"/>
      </w:pPr>
      <w:r>
        <w:separator/>
      </w:r>
    </w:p>
  </w:endnote>
  <w:endnote w:type="continuationSeparator" w:id="0">
    <w:p w:rsidR="003639C8" w:rsidRDefault="003639C8" w:rsidP="008328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9C8" w:rsidRDefault="003639C8" w:rsidP="008328E0">
      <w:pPr>
        <w:spacing w:after="0" w:line="240" w:lineRule="auto"/>
      </w:pPr>
      <w:r>
        <w:separator/>
      </w:r>
    </w:p>
  </w:footnote>
  <w:footnote w:type="continuationSeparator" w:id="0">
    <w:p w:rsidR="003639C8" w:rsidRDefault="003639C8" w:rsidP="008328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140144"/>
    </w:sdtPr>
    <w:sdtEndPr>
      <w:rPr>
        <w:rFonts w:ascii="Times New Roman" w:hAnsi="Times New Roman" w:cs="Times New Roman"/>
        <w:sz w:val="24"/>
        <w:szCs w:val="24"/>
      </w:rPr>
    </w:sdtEndPr>
    <w:sdtContent>
      <w:p w:rsidR="00090B8D" w:rsidRDefault="00090B8D">
        <w:pPr>
          <w:pStyle w:val="a5"/>
          <w:jc w:val="center"/>
        </w:pPr>
        <w:r w:rsidRPr="00D214D3">
          <w:rPr>
            <w:rFonts w:ascii="Times New Roman" w:hAnsi="Times New Roman" w:cs="Times New Roman"/>
            <w:sz w:val="24"/>
            <w:szCs w:val="24"/>
          </w:rPr>
          <w:fldChar w:fldCharType="begin"/>
        </w:r>
        <w:r w:rsidRPr="00D214D3">
          <w:rPr>
            <w:rFonts w:ascii="Times New Roman" w:hAnsi="Times New Roman" w:cs="Times New Roman"/>
            <w:sz w:val="24"/>
            <w:szCs w:val="24"/>
          </w:rPr>
          <w:instrText xml:space="preserve"> PAGE   \* MERGEFORMAT </w:instrText>
        </w:r>
        <w:r w:rsidRPr="00D214D3">
          <w:rPr>
            <w:rFonts w:ascii="Times New Roman" w:hAnsi="Times New Roman" w:cs="Times New Roman"/>
            <w:sz w:val="24"/>
            <w:szCs w:val="24"/>
          </w:rPr>
          <w:fldChar w:fldCharType="separate"/>
        </w:r>
        <w:r w:rsidR="00860F7E">
          <w:rPr>
            <w:rFonts w:ascii="Times New Roman" w:hAnsi="Times New Roman" w:cs="Times New Roman"/>
            <w:noProof/>
            <w:sz w:val="24"/>
            <w:szCs w:val="24"/>
          </w:rPr>
          <w:t>2</w:t>
        </w:r>
        <w:r w:rsidRPr="00D214D3">
          <w:rPr>
            <w:rFonts w:ascii="Times New Roman" w:hAnsi="Times New Roman" w:cs="Times New Roman"/>
            <w:sz w:val="24"/>
            <w:szCs w:val="24"/>
          </w:rPr>
          <w:fldChar w:fldCharType="end"/>
        </w:r>
      </w:p>
    </w:sdtContent>
  </w:sdt>
  <w:p w:rsidR="00090B8D" w:rsidRPr="00DD5345" w:rsidRDefault="00090B8D" w:rsidP="00805FD5">
    <w:pPr>
      <w:pStyle w:val="a5"/>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hdrShapeDefaults>
    <o:shapedefaults v:ext="edit" spidmax="61442"/>
  </w:hdrShapeDefaults>
  <w:footnotePr>
    <w:footnote w:id="-1"/>
    <w:footnote w:id="0"/>
  </w:footnotePr>
  <w:endnotePr>
    <w:endnote w:id="-1"/>
    <w:endnote w:id="0"/>
  </w:endnotePr>
  <w:compat/>
  <w:rsids>
    <w:rsidRoot w:val="00251877"/>
    <w:rsid w:val="000014F4"/>
    <w:rsid w:val="0000333F"/>
    <w:rsid w:val="00004900"/>
    <w:rsid w:val="0000525F"/>
    <w:rsid w:val="00005639"/>
    <w:rsid w:val="00005DF6"/>
    <w:rsid w:val="000064F6"/>
    <w:rsid w:val="00007634"/>
    <w:rsid w:val="00007701"/>
    <w:rsid w:val="00011B0E"/>
    <w:rsid w:val="0001696E"/>
    <w:rsid w:val="000225CD"/>
    <w:rsid w:val="00022713"/>
    <w:rsid w:val="0002399B"/>
    <w:rsid w:val="00025B1A"/>
    <w:rsid w:val="000262A2"/>
    <w:rsid w:val="000279B5"/>
    <w:rsid w:val="00030B81"/>
    <w:rsid w:val="00030C81"/>
    <w:rsid w:val="00032653"/>
    <w:rsid w:val="00032688"/>
    <w:rsid w:val="000375C9"/>
    <w:rsid w:val="00042096"/>
    <w:rsid w:val="000421FB"/>
    <w:rsid w:val="00042635"/>
    <w:rsid w:val="0004370D"/>
    <w:rsid w:val="00047960"/>
    <w:rsid w:val="00050E26"/>
    <w:rsid w:val="000515AF"/>
    <w:rsid w:val="000515F7"/>
    <w:rsid w:val="00051EC5"/>
    <w:rsid w:val="0005237E"/>
    <w:rsid w:val="00053F54"/>
    <w:rsid w:val="0005555A"/>
    <w:rsid w:val="00056D76"/>
    <w:rsid w:val="000627BF"/>
    <w:rsid w:val="00063AF1"/>
    <w:rsid w:val="00064282"/>
    <w:rsid w:val="00066DA9"/>
    <w:rsid w:val="00067C87"/>
    <w:rsid w:val="00071377"/>
    <w:rsid w:val="000732F9"/>
    <w:rsid w:val="00074B37"/>
    <w:rsid w:val="00075D89"/>
    <w:rsid w:val="00076A44"/>
    <w:rsid w:val="00076B61"/>
    <w:rsid w:val="000823AD"/>
    <w:rsid w:val="000825E5"/>
    <w:rsid w:val="000856B1"/>
    <w:rsid w:val="00086B30"/>
    <w:rsid w:val="00086F22"/>
    <w:rsid w:val="00087487"/>
    <w:rsid w:val="00090380"/>
    <w:rsid w:val="00090B8D"/>
    <w:rsid w:val="00091C86"/>
    <w:rsid w:val="00094557"/>
    <w:rsid w:val="00094E3D"/>
    <w:rsid w:val="0009521A"/>
    <w:rsid w:val="00095A4A"/>
    <w:rsid w:val="00095D6F"/>
    <w:rsid w:val="00095FE2"/>
    <w:rsid w:val="0009624B"/>
    <w:rsid w:val="00097B03"/>
    <w:rsid w:val="000A2372"/>
    <w:rsid w:val="000A3DBC"/>
    <w:rsid w:val="000A4814"/>
    <w:rsid w:val="000A6B42"/>
    <w:rsid w:val="000B13A3"/>
    <w:rsid w:val="000B160F"/>
    <w:rsid w:val="000B36AC"/>
    <w:rsid w:val="000B3A3C"/>
    <w:rsid w:val="000B4423"/>
    <w:rsid w:val="000B4D67"/>
    <w:rsid w:val="000B4F59"/>
    <w:rsid w:val="000B70F6"/>
    <w:rsid w:val="000B7DC3"/>
    <w:rsid w:val="000C247D"/>
    <w:rsid w:val="000C24EC"/>
    <w:rsid w:val="000C5214"/>
    <w:rsid w:val="000C5F3C"/>
    <w:rsid w:val="000C64DB"/>
    <w:rsid w:val="000C6674"/>
    <w:rsid w:val="000D0884"/>
    <w:rsid w:val="000D4985"/>
    <w:rsid w:val="000D4B5B"/>
    <w:rsid w:val="000D7F15"/>
    <w:rsid w:val="000E1720"/>
    <w:rsid w:val="000E40C7"/>
    <w:rsid w:val="000E41E2"/>
    <w:rsid w:val="000E50DE"/>
    <w:rsid w:val="000E7050"/>
    <w:rsid w:val="000F1870"/>
    <w:rsid w:val="000F3155"/>
    <w:rsid w:val="000F3CDD"/>
    <w:rsid w:val="000F4E8C"/>
    <w:rsid w:val="000F53A4"/>
    <w:rsid w:val="000F658F"/>
    <w:rsid w:val="000F68C6"/>
    <w:rsid w:val="000F6E3B"/>
    <w:rsid w:val="00100725"/>
    <w:rsid w:val="00100A44"/>
    <w:rsid w:val="00103089"/>
    <w:rsid w:val="00104137"/>
    <w:rsid w:val="001066E6"/>
    <w:rsid w:val="00111FAD"/>
    <w:rsid w:val="00114AE4"/>
    <w:rsid w:val="00114E21"/>
    <w:rsid w:val="00115295"/>
    <w:rsid w:val="00117C3F"/>
    <w:rsid w:val="00121834"/>
    <w:rsid w:val="00121941"/>
    <w:rsid w:val="0012207B"/>
    <w:rsid w:val="001225FE"/>
    <w:rsid w:val="00122B7F"/>
    <w:rsid w:val="0012473D"/>
    <w:rsid w:val="001255B7"/>
    <w:rsid w:val="001268C7"/>
    <w:rsid w:val="001276F0"/>
    <w:rsid w:val="0013230C"/>
    <w:rsid w:val="00136010"/>
    <w:rsid w:val="00141256"/>
    <w:rsid w:val="001427BB"/>
    <w:rsid w:val="001428EC"/>
    <w:rsid w:val="00143929"/>
    <w:rsid w:val="0014405A"/>
    <w:rsid w:val="0014630C"/>
    <w:rsid w:val="00150853"/>
    <w:rsid w:val="001508DB"/>
    <w:rsid w:val="001514F7"/>
    <w:rsid w:val="00151BA2"/>
    <w:rsid w:val="00153A01"/>
    <w:rsid w:val="00153EC2"/>
    <w:rsid w:val="00156E15"/>
    <w:rsid w:val="001619A9"/>
    <w:rsid w:val="00163977"/>
    <w:rsid w:val="001648AD"/>
    <w:rsid w:val="001650CA"/>
    <w:rsid w:val="00166038"/>
    <w:rsid w:val="00170CAE"/>
    <w:rsid w:val="00174057"/>
    <w:rsid w:val="00174066"/>
    <w:rsid w:val="0017499A"/>
    <w:rsid w:val="00176FE4"/>
    <w:rsid w:val="00177A7B"/>
    <w:rsid w:val="00180801"/>
    <w:rsid w:val="00190CED"/>
    <w:rsid w:val="001941B5"/>
    <w:rsid w:val="001946D6"/>
    <w:rsid w:val="001952BC"/>
    <w:rsid w:val="00195928"/>
    <w:rsid w:val="001A26BB"/>
    <w:rsid w:val="001A316F"/>
    <w:rsid w:val="001A6A83"/>
    <w:rsid w:val="001A6B6A"/>
    <w:rsid w:val="001A7402"/>
    <w:rsid w:val="001B02B4"/>
    <w:rsid w:val="001B16D8"/>
    <w:rsid w:val="001B7981"/>
    <w:rsid w:val="001C043F"/>
    <w:rsid w:val="001C1B39"/>
    <w:rsid w:val="001C2303"/>
    <w:rsid w:val="001C484D"/>
    <w:rsid w:val="001C603F"/>
    <w:rsid w:val="001C690F"/>
    <w:rsid w:val="001C71EB"/>
    <w:rsid w:val="001D1BD0"/>
    <w:rsid w:val="001D1FD7"/>
    <w:rsid w:val="001D401D"/>
    <w:rsid w:val="001D4655"/>
    <w:rsid w:val="001D5298"/>
    <w:rsid w:val="001D6473"/>
    <w:rsid w:val="001D764E"/>
    <w:rsid w:val="001D7F25"/>
    <w:rsid w:val="001E0425"/>
    <w:rsid w:val="001E0D9B"/>
    <w:rsid w:val="001E39AF"/>
    <w:rsid w:val="001E664C"/>
    <w:rsid w:val="001F0363"/>
    <w:rsid w:val="001F2CB1"/>
    <w:rsid w:val="001F308B"/>
    <w:rsid w:val="001F37F1"/>
    <w:rsid w:val="001F3CFD"/>
    <w:rsid w:val="001F3EA6"/>
    <w:rsid w:val="001F4B52"/>
    <w:rsid w:val="001F4D32"/>
    <w:rsid w:val="001F618F"/>
    <w:rsid w:val="00201ABB"/>
    <w:rsid w:val="00202D20"/>
    <w:rsid w:val="00203A29"/>
    <w:rsid w:val="0020670C"/>
    <w:rsid w:val="00206DD7"/>
    <w:rsid w:val="002076D0"/>
    <w:rsid w:val="00210291"/>
    <w:rsid w:val="00210B56"/>
    <w:rsid w:val="00211783"/>
    <w:rsid w:val="0022108E"/>
    <w:rsid w:val="00221579"/>
    <w:rsid w:val="00222B22"/>
    <w:rsid w:val="00231F23"/>
    <w:rsid w:val="00234141"/>
    <w:rsid w:val="002347B3"/>
    <w:rsid w:val="00236A97"/>
    <w:rsid w:val="00242B62"/>
    <w:rsid w:val="00242CA6"/>
    <w:rsid w:val="00242E02"/>
    <w:rsid w:val="00244E24"/>
    <w:rsid w:val="002476DB"/>
    <w:rsid w:val="00250AC8"/>
    <w:rsid w:val="00251877"/>
    <w:rsid w:val="00252184"/>
    <w:rsid w:val="002531AB"/>
    <w:rsid w:val="00254035"/>
    <w:rsid w:val="00255977"/>
    <w:rsid w:val="00256C45"/>
    <w:rsid w:val="00257CF2"/>
    <w:rsid w:val="00261BC1"/>
    <w:rsid w:val="002632C2"/>
    <w:rsid w:val="002661CD"/>
    <w:rsid w:val="00267536"/>
    <w:rsid w:val="00272516"/>
    <w:rsid w:val="00275493"/>
    <w:rsid w:val="002762F5"/>
    <w:rsid w:val="00277F8B"/>
    <w:rsid w:val="00280B62"/>
    <w:rsid w:val="002821D6"/>
    <w:rsid w:val="002824AC"/>
    <w:rsid w:val="0028389C"/>
    <w:rsid w:val="0028582E"/>
    <w:rsid w:val="00286E03"/>
    <w:rsid w:val="00291A99"/>
    <w:rsid w:val="00294136"/>
    <w:rsid w:val="00296A9A"/>
    <w:rsid w:val="002A0EE3"/>
    <w:rsid w:val="002A1EC6"/>
    <w:rsid w:val="002A2087"/>
    <w:rsid w:val="002A208A"/>
    <w:rsid w:val="002A521B"/>
    <w:rsid w:val="002A5366"/>
    <w:rsid w:val="002B1052"/>
    <w:rsid w:val="002B121D"/>
    <w:rsid w:val="002B1793"/>
    <w:rsid w:val="002B1953"/>
    <w:rsid w:val="002B26DF"/>
    <w:rsid w:val="002B4C68"/>
    <w:rsid w:val="002B54FE"/>
    <w:rsid w:val="002B6D65"/>
    <w:rsid w:val="002C2E57"/>
    <w:rsid w:val="002D0531"/>
    <w:rsid w:val="002D0605"/>
    <w:rsid w:val="002D088B"/>
    <w:rsid w:val="002D26FB"/>
    <w:rsid w:val="002D2EA3"/>
    <w:rsid w:val="002D3EB8"/>
    <w:rsid w:val="002D4BDD"/>
    <w:rsid w:val="002D5700"/>
    <w:rsid w:val="002D6036"/>
    <w:rsid w:val="002E0112"/>
    <w:rsid w:val="002E1105"/>
    <w:rsid w:val="002E34A8"/>
    <w:rsid w:val="002E3B8C"/>
    <w:rsid w:val="002E5EBE"/>
    <w:rsid w:val="002E5FE7"/>
    <w:rsid w:val="002F04E7"/>
    <w:rsid w:val="002F25F4"/>
    <w:rsid w:val="002F30BD"/>
    <w:rsid w:val="002F462E"/>
    <w:rsid w:val="002F7DD6"/>
    <w:rsid w:val="00300E30"/>
    <w:rsid w:val="0030156F"/>
    <w:rsid w:val="003019D3"/>
    <w:rsid w:val="00303659"/>
    <w:rsid w:val="003037D1"/>
    <w:rsid w:val="00303CB3"/>
    <w:rsid w:val="003063EC"/>
    <w:rsid w:val="00306BF4"/>
    <w:rsid w:val="0031325D"/>
    <w:rsid w:val="003134EF"/>
    <w:rsid w:val="00315253"/>
    <w:rsid w:val="0031797E"/>
    <w:rsid w:val="0032021B"/>
    <w:rsid w:val="003242C6"/>
    <w:rsid w:val="00324F9D"/>
    <w:rsid w:val="00325354"/>
    <w:rsid w:val="00325553"/>
    <w:rsid w:val="0032677D"/>
    <w:rsid w:val="00332C0C"/>
    <w:rsid w:val="00332E3C"/>
    <w:rsid w:val="00333DB9"/>
    <w:rsid w:val="0033480F"/>
    <w:rsid w:val="003355F2"/>
    <w:rsid w:val="003413D0"/>
    <w:rsid w:val="00343F49"/>
    <w:rsid w:val="00344D8E"/>
    <w:rsid w:val="0034616B"/>
    <w:rsid w:val="00346ACC"/>
    <w:rsid w:val="00346FF7"/>
    <w:rsid w:val="00351DA1"/>
    <w:rsid w:val="003537B4"/>
    <w:rsid w:val="00354117"/>
    <w:rsid w:val="00354216"/>
    <w:rsid w:val="0035477E"/>
    <w:rsid w:val="003549A8"/>
    <w:rsid w:val="003553B2"/>
    <w:rsid w:val="0035761F"/>
    <w:rsid w:val="00357DA1"/>
    <w:rsid w:val="00363841"/>
    <w:rsid w:val="003639C8"/>
    <w:rsid w:val="00363A73"/>
    <w:rsid w:val="00365995"/>
    <w:rsid w:val="00366794"/>
    <w:rsid w:val="00370F1C"/>
    <w:rsid w:val="003727CA"/>
    <w:rsid w:val="00372F94"/>
    <w:rsid w:val="00375384"/>
    <w:rsid w:val="00377EBB"/>
    <w:rsid w:val="0038122C"/>
    <w:rsid w:val="0038183B"/>
    <w:rsid w:val="00382FF9"/>
    <w:rsid w:val="00383FFC"/>
    <w:rsid w:val="00384CB8"/>
    <w:rsid w:val="003865AE"/>
    <w:rsid w:val="00386797"/>
    <w:rsid w:val="00386A1A"/>
    <w:rsid w:val="003901C7"/>
    <w:rsid w:val="00392370"/>
    <w:rsid w:val="0039243C"/>
    <w:rsid w:val="00392878"/>
    <w:rsid w:val="00392A6B"/>
    <w:rsid w:val="00392C35"/>
    <w:rsid w:val="00393EA8"/>
    <w:rsid w:val="003942B9"/>
    <w:rsid w:val="00395354"/>
    <w:rsid w:val="003A0524"/>
    <w:rsid w:val="003A2EB9"/>
    <w:rsid w:val="003A337D"/>
    <w:rsid w:val="003A4E2C"/>
    <w:rsid w:val="003A5EDE"/>
    <w:rsid w:val="003A61F9"/>
    <w:rsid w:val="003B189E"/>
    <w:rsid w:val="003B24D1"/>
    <w:rsid w:val="003B350A"/>
    <w:rsid w:val="003B6F01"/>
    <w:rsid w:val="003B761D"/>
    <w:rsid w:val="003B769F"/>
    <w:rsid w:val="003C00E8"/>
    <w:rsid w:val="003C2EDA"/>
    <w:rsid w:val="003C33C5"/>
    <w:rsid w:val="003C707C"/>
    <w:rsid w:val="003D1493"/>
    <w:rsid w:val="003D1E5B"/>
    <w:rsid w:val="003D6024"/>
    <w:rsid w:val="003D71FB"/>
    <w:rsid w:val="003E10C6"/>
    <w:rsid w:val="003E133C"/>
    <w:rsid w:val="003E1B21"/>
    <w:rsid w:val="003E27EB"/>
    <w:rsid w:val="003E3FCB"/>
    <w:rsid w:val="003E4D41"/>
    <w:rsid w:val="003E68B4"/>
    <w:rsid w:val="003F1001"/>
    <w:rsid w:val="003F1706"/>
    <w:rsid w:val="003F1938"/>
    <w:rsid w:val="003F33D0"/>
    <w:rsid w:val="003F37C6"/>
    <w:rsid w:val="003F774C"/>
    <w:rsid w:val="00400BAA"/>
    <w:rsid w:val="00401EF2"/>
    <w:rsid w:val="00403F24"/>
    <w:rsid w:val="00404E85"/>
    <w:rsid w:val="00405088"/>
    <w:rsid w:val="004064B4"/>
    <w:rsid w:val="0041031D"/>
    <w:rsid w:val="004107DE"/>
    <w:rsid w:val="00410BDF"/>
    <w:rsid w:val="00415244"/>
    <w:rsid w:val="004157C1"/>
    <w:rsid w:val="004162A8"/>
    <w:rsid w:val="00416598"/>
    <w:rsid w:val="00416A66"/>
    <w:rsid w:val="0042032E"/>
    <w:rsid w:val="00421DC9"/>
    <w:rsid w:val="004221AD"/>
    <w:rsid w:val="0043099B"/>
    <w:rsid w:val="0043280B"/>
    <w:rsid w:val="0043322C"/>
    <w:rsid w:val="0043341A"/>
    <w:rsid w:val="00433B7E"/>
    <w:rsid w:val="00434FA3"/>
    <w:rsid w:val="00436F7C"/>
    <w:rsid w:val="00440059"/>
    <w:rsid w:val="00441731"/>
    <w:rsid w:val="004440FE"/>
    <w:rsid w:val="00446DBE"/>
    <w:rsid w:val="00447C7A"/>
    <w:rsid w:val="00450598"/>
    <w:rsid w:val="00451CBD"/>
    <w:rsid w:val="00452443"/>
    <w:rsid w:val="00452A9B"/>
    <w:rsid w:val="0045312A"/>
    <w:rsid w:val="00461B3F"/>
    <w:rsid w:val="00464ADF"/>
    <w:rsid w:val="0046578D"/>
    <w:rsid w:val="00472B4D"/>
    <w:rsid w:val="00475BF6"/>
    <w:rsid w:val="00476238"/>
    <w:rsid w:val="00476658"/>
    <w:rsid w:val="0047691A"/>
    <w:rsid w:val="00477A26"/>
    <w:rsid w:val="00482D34"/>
    <w:rsid w:val="0048346F"/>
    <w:rsid w:val="00486717"/>
    <w:rsid w:val="00490F33"/>
    <w:rsid w:val="004919D6"/>
    <w:rsid w:val="00492146"/>
    <w:rsid w:val="00492F8B"/>
    <w:rsid w:val="00493AA0"/>
    <w:rsid w:val="004A21A6"/>
    <w:rsid w:val="004A27A2"/>
    <w:rsid w:val="004A5F9C"/>
    <w:rsid w:val="004A65BC"/>
    <w:rsid w:val="004A6C7F"/>
    <w:rsid w:val="004B0B69"/>
    <w:rsid w:val="004B0E87"/>
    <w:rsid w:val="004B2094"/>
    <w:rsid w:val="004B20F8"/>
    <w:rsid w:val="004B3218"/>
    <w:rsid w:val="004B502E"/>
    <w:rsid w:val="004B6575"/>
    <w:rsid w:val="004B686F"/>
    <w:rsid w:val="004B7772"/>
    <w:rsid w:val="004C0624"/>
    <w:rsid w:val="004C1CAD"/>
    <w:rsid w:val="004C2599"/>
    <w:rsid w:val="004C4519"/>
    <w:rsid w:val="004C6686"/>
    <w:rsid w:val="004C6FA0"/>
    <w:rsid w:val="004C74C1"/>
    <w:rsid w:val="004D0224"/>
    <w:rsid w:val="004D0ABC"/>
    <w:rsid w:val="004D58C3"/>
    <w:rsid w:val="004D5D09"/>
    <w:rsid w:val="004D6562"/>
    <w:rsid w:val="004E1551"/>
    <w:rsid w:val="004E1554"/>
    <w:rsid w:val="004E1968"/>
    <w:rsid w:val="004E34E5"/>
    <w:rsid w:val="004E35D5"/>
    <w:rsid w:val="004E52C8"/>
    <w:rsid w:val="004E5E74"/>
    <w:rsid w:val="004E6E73"/>
    <w:rsid w:val="004E720D"/>
    <w:rsid w:val="004E7840"/>
    <w:rsid w:val="004E7FF8"/>
    <w:rsid w:val="004F01BC"/>
    <w:rsid w:val="004F2026"/>
    <w:rsid w:val="004F3D91"/>
    <w:rsid w:val="004F7425"/>
    <w:rsid w:val="004F78D5"/>
    <w:rsid w:val="00500FFA"/>
    <w:rsid w:val="005017BC"/>
    <w:rsid w:val="005017D7"/>
    <w:rsid w:val="0050180F"/>
    <w:rsid w:val="00501F10"/>
    <w:rsid w:val="00502BE1"/>
    <w:rsid w:val="0050463C"/>
    <w:rsid w:val="00507BB7"/>
    <w:rsid w:val="00507F77"/>
    <w:rsid w:val="005126EB"/>
    <w:rsid w:val="005141F5"/>
    <w:rsid w:val="005144CB"/>
    <w:rsid w:val="00514D52"/>
    <w:rsid w:val="005170C2"/>
    <w:rsid w:val="00517732"/>
    <w:rsid w:val="00520C54"/>
    <w:rsid w:val="005214FC"/>
    <w:rsid w:val="00522F10"/>
    <w:rsid w:val="005257F8"/>
    <w:rsid w:val="00525DD8"/>
    <w:rsid w:val="00526036"/>
    <w:rsid w:val="005270AD"/>
    <w:rsid w:val="00527647"/>
    <w:rsid w:val="005302DD"/>
    <w:rsid w:val="00530985"/>
    <w:rsid w:val="00531E54"/>
    <w:rsid w:val="00533201"/>
    <w:rsid w:val="00536B1F"/>
    <w:rsid w:val="005415C6"/>
    <w:rsid w:val="00544345"/>
    <w:rsid w:val="0055031A"/>
    <w:rsid w:val="00551306"/>
    <w:rsid w:val="00551C55"/>
    <w:rsid w:val="00551D0D"/>
    <w:rsid w:val="0055291A"/>
    <w:rsid w:val="00552E79"/>
    <w:rsid w:val="00554286"/>
    <w:rsid w:val="005544CC"/>
    <w:rsid w:val="0055682B"/>
    <w:rsid w:val="0056161A"/>
    <w:rsid w:val="00562C92"/>
    <w:rsid w:val="005632FB"/>
    <w:rsid w:val="0056545E"/>
    <w:rsid w:val="00565C60"/>
    <w:rsid w:val="005674E1"/>
    <w:rsid w:val="00567F20"/>
    <w:rsid w:val="005705F6"/>
    <w:rsid w:val="00570ED4"/>
    <w:rsid w:val="0057107B"/>
    <w:rsid w:val="005739A0"/>
    <w:rsid w:val="00575E7D"/>
    <w:rsid w:val="00576AB6"/>
    <w:rsid w:val="00576E6C"/>
    <w:rsid w:val="00583768"/>
    <w:rsid w:val="00583856"/>
    <w:rsid w:val="00585C4C"/>
    <w:rsid w:val="005860B1"/>
    <w:rsid w:val="0059276C"/>
    <w:rsid w:val="00593332"/>
    <w:rsid w:val="00593948"/>
    <w:rsid w:val="005968BD"/>
    <w:rsid w:val="00596CEF"/>
    <w:rsid w:val="00596F4F"/>
    <w:rsid w:val="005975AD"/>
    <w:rsid w:val="005A0AE9"/>
    <w:rsid w:val="005A359B"/>
    <w:rsid w:val="005A4128"/>
    <w:rsid w:val="005A50AA"/>
    <w:rsid w:val="005A7B0A"/>
    <w:rsid w:val="005B040E"/>
    <w:rsid w:val="005B0C0A"/>
    <w:rsid w:val="005B277B"/>
    <w:rsid w:val="005B3682"/>
    <w:rsid w:val="005B3BAB"/>
    <w:rsid w:val="005B47E1"/>
    <w:rsid w:val="005B4E24"/>
    <w:rsid w:val="005B5915"/>
    <w:rsid w:val="005C09EA"/>
    <w:rsid w:val="005C0C98"/>
    <w:rsid w:val="005C14B2"/>
    <w:rsid w:val="005C17E9"/>
    <w:rsid w:val="005C2821"/>
    <w:rsid w:val="005C2F0A"/>
    <w:rsid w:val="005C3540"/>
    <w:rsid w:val="005C6966"/>
    <w:rsid w:val="005D16E8"/>
    <w:rsid w:val="005D1CC8"/>
    <w:rsid w:val="005D23DA"/>
    <w:rsid w:val="005D40FE"/>
    <w:rsid w:val="005E0B96"/>
    <w:rsid w:val="005E1340"/>
    <w:rsid w:val="005E1661"/>
    <w:rsid w:val="005E19EA"/>
    <w:rsid w:val="005E1DBA"/>
    <w:rsid w:val="005E25FB"/>
    <w:rsid w:val="005E2956"/>
    <w:rsid w:val="005E624F"/>
    <w:rsid w:val="005E62DA"/>
    <w:rsid w:val="005F09E0"/>
    <w:rsid w:val="005F10B0"/>
    <w:rsid w:val="005F2EEB"/>
    <w:rsid w:val="005F32D3"/>
    <w:rsid w:val="005F371B"/>
    <w:rsid w:val="005F3A35"/>
    <w:rsid w:val="005F454E"/>
    <w:rsid w:val="005F4A2D"/>
    <w:rsid w:val="005F4FA4"/>
    <w:rsid w:val="005F70A0"/>
    <w:rsid w:val="00600B92"/>
    <w:rsid w:val="006018CA"/>
    <w:rsid w:val="006018E5"/>
    <w:rsid w:val="00602F04"/>
    <w:rsid w:val="00603662"/>
    <w:rsid w:val="006044A4"/>
    <w:rsid w:val="00605477"/>
    <w:rsid w:val="00605DD3"/>
    <w:rsid w:val="006071F3"/>
    <w:rsid w:val="00607541"/>
    <w:rsid w:val="00613250"/>
    <w:rsid w:val="00613415"/>
    <w:rsid w:val="006152BC"/>
    <w:rsid w:val="00616358"/>
    <w:rsid w:val="0061716D"/>
    <w:rsid w:val="00621912"/>
    <w:rsid w:val="00621DE9"/>
    <w:rsid w:val="00621EBA"/>
    <w:rsid w:val="00627DE5"/>
    <w:rsid w:val="00627EAC"/>
    <w:rsid w:val="0063243A"/>
    <w:rsid w:val="00632669"/>
    <w:rsid w:val="00632D27"/>
    <w:rsid w:val="006341BB"/>
    <w:rsid w:val="00634E90"/>
    <w:rsid w:val="00637087"/>
    <w:rsid w:val="00643198"/>
    <w:rsid w:val="006448B4"/>
    <w:rsid w:val="006453F7"/>
    <w:rsid w:val="006468B5"/>
    <w:rsid w:val="00650195"/>
    <w:rsid w:val="006514A7"/>
    <w:rsid w:val="006544D9"/>
    <w:rsid w:val="006544E4"/>
    <w:rsid w:val="0065457E"/>
    <w:rsid w:val="00654F0D"/>
    <w:rsid w:val="00655965"/>
    <w:rsid w:val="00657D31"/>
    <w:rsid w:val="0066034F"/>
    <w:rsid w:val="00660A0D"/>
    <w:rsid w:val="006621C4"/>
    <w:rsid w:val="00662296"/>
    <w:rsid w:val="0066286C"/>
    <w:rsid w:val="00662E95"/>
    <w:rsid w:val="00664DC8"/>
    <w:rsid w:val="00664E98"/>
    <w:rsid w:val="006664C4"/>
    <w:rsid w:val="006678DC"/>
    <w:rsid w:val="00672B84"/>
    <w:rsid w:val="0067427B"/>
    <w:rsid w:val="00674A1A"/>
    <w:rsid w:val="00675C27"/>
    <w:rsid w:val="00681DF8"/>
    <w:rsid w:val="00682529"/>
    <w:rsid w:val="00683F44"/>
    <w:rsid w:val="00685ED8"/>
    <w:rsid w:val="00691E61"/>
    <w:rsid w:val="00692929"/>
    <w:rsid w:val="00696AE2"/>
    <w:rsid w:val="006A0FA4"/>
    <w:rsid w:val="006A1003"/>
    <w:rsid w:val="006A156B"/>
    <w:rsid w:val="006A2B5E"/>
    <w:rsid w:val="006A2E31"/>
    <w:rsid w:val="006A38C4"/>
    <w:rsid w:val="006A5145"/>
    <w:rsid w:val="006A59A9"/>
    <w:rsid w:val="006A7573"/>
    <w:rsid w:val="006B07D6"/>
    <w:rsid w:val="006B3933"/>
    <w:rsid w:val="006B4A67"/>
    <w:rsid w:val="006B62F0"/>
    <w:rsid w:val="006B6B3A"/>
    <w:rsid w:val="006B6CBE"/>
    <w:rsid w:val="006C2882"/>
    <w:rsid w:val="006C3131"/>
    <w:rsid w:val="006C74D0"/>
    <w:rsid w:val="006D1762"/>
    <w:rsid w:val="006D413C"/>
    <w:rsid w:val="006D7BB7"/>
    <w:rsid w:val="006D7FE8"/>
    <w:rsid w:val="006E1DDF"/>
    <w:rsid w:val="006E1FA8"/>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E5C"/>
    <w:rsid w:val="00710F2F"/>
    <w:rsid w:val="0071147B"/>
    <w:rsid w:val="007114EA"/>
    <w:rsid w:val="00712E84"/>
    <w:rsid w:val="00714581"/>
    <w:rsid w:val="00715F91"/>
    <w:rsid w:val="0071645D"/>
    <w:rsid w:val="00716627"/>
    <w:rsid w:val="007203EB"/>
    <w:rsid w:val="00721081"/>
    <w:rsid w:val="00721C25"/>
    <w:rsid w:val="00722E6F"/>
    <w:rsid w:val="0072421B"/>
    <w:rsid w:val="00726275"/>
    <w:rsid w:val="00727584"/>
    <w:rsid w:val="007309F0"/>
    <w:rsid w:val="00730BD5"/>
    <w:rsid w:val="00731EA5"/>
    <w:rsid w:val="00734802"/>
    <w:rsid w:val="00736A1F"/>
    <w:rsid w:val="0073770F"/>
    <w:rsid w:val="00737880"/>
    <w:rsid w:val="00737E2F"/>
    <w:rsid w:val="00737F3B"/>
    <w:rsid w:val="00744752"/>
    <w:rsid w:val="00747123"/>
    <w:rsid w:val="00750069"/>
    <w:rsid w:val="007506A1"/>
    <w:rsid w:val="00750CA5"/>
    <w:rsid w:val="00750CF2"/>
    <w:rsid w:val="00751536"/>
    <w:rsid w:val="00756ABC"/>
    <w:rsid w:val="007570D8"/>
    <w:rsid w:val="00757684"/>
    <w:rsid w:val="00760668"/>
    <w:rsid w:val="0076296E"/>
    <w:rsid w:val="00763C5F"/>
    <w:rsid w:val="00771863"/>
    <w:rsid w:val="007723CE"/>
    <w:rsid w:val="0077263E"/>
    <w:rsid w:val="0077277D"/>
    <w:rsid w:val="00772A09"/>
    <w:rsid w:val="00775CA6"/>
    <w:rsid w:val="0078040B"/>
    <w:rsid w:val="00780D84"/>
    <w:rsid w:val="0078154C"/>
    <w:rsid w:val="00783ACC"/>
    <w:rsid w:val="007861CA"/>
    <w:rsid w:val="007872FB"/>
    <w:rsid w:val="0078751B"/>
    <w:rsid w:val="007911CD"/>
    <w:rsid w:val="00791EC4"/>
    <w:rsid w:val="007932C3"/>
    <w:rsid w:val="007934CC"/>
    <w:rsid w:val="00796066"/>
    <w:rsid w:val="00797092"/>
    <w:rsid w:val="007A1D71"/>
    <w:rsid w:val="007A2F06"/>
    <w:rsid w:val="007A659F"/>
    <w:rsid w:val="007A689F"/>
    <w:rsid w:val="007A77FC"/>
    <w:rsid w:val="007B2F0F"/>
    <w:rsid w:val="007B32FC"/>
    <w:rsid w:val="007B3385"/>
    <w:rsid w:val="007B4CE6"/>
    <w:rsid w:val="007B7752"/>
    <w:rsid w:val="007C0628"/>
    <w:rsid w:val="007C0800"/>
    <w:rsid w:val="007C1404"/>
    <w:rsid w:val="007C2468"/>
    <w:rsid w:val="007C2726"/>
    <w:rsid w:val="007C55B9"/>
    <w:rsid w:val="007C58EE"/>
    <w:rsid w:val="007D0AE5"/>
    <w:rsid w:val="007D39F3"/>
    <w:rsid w:val="007D4565"/>
    <w:rsid w:val="007D5892"/>
    <w:rsid w:val="007D5F31"/>
    <w:rsid w:val="007D64E8"/>
    <w:rsid w:val="007D72F0"/>
    <w:rsid w:val="007D72F9"/>
    <w:rsid w:val="007E08E9"/>
    <w:rsid w:val="007E0A3A"/>
    <w:rsid w:val="007E1140"/>
    <w:rsid w:val="007E244A"/>
    <w:rsid w:val="007E2497"/>
    <w:rsid w:val="007E2F76"/>
    <w:rsid w:val="007E3C97"/>
    <w:rsid w:val="007E5ADC"/>
    <w:rsid w:val="007F0C08"/>
    <w:rsid w:val="007F1073"/>
    <w:rsid w:val="007F1B00"/>
    <w:rsid w:val="007F241E"/>
    <w:rsid w:val="007F2D1E"/>
    <w:rsid w:val="007F2E49"/>
    <w:rsid w:val="007F373D"/>
    <w:rsid w:val="007F3B3E"/>
    <w:rsid w:val="007F4A5A"/>
    <w:rsid w:val="007F7578"/>
    <w:rsid w:val="0080009C"/>
    <w:rsid w:val="0080015C"/>
    <w:rsid w:val="0080157E"/>
    <w:rsid w:val="0080254D"/>
    <w:rsid w:val="00802A72"/>
    <w:rsid w:val="00805372"/>
    <w:rsid w:val="00805FD5"/>
    <w:rsid w:val="008063FD"/>
    <w:rsid w:val="00806628"/>
    <w:rsid w:val="00806AC6"/>
    <w:rsid w:val="00807768"/>
    <w:rsid w:val="0080787F"/>
    <w:rsid w:val="0081226A"/>
    <w:rsid w:val="008131BD"/>
    <w:rsid w:val="00813239"/>
    <w:rsid w:val="00814801"/>
    <w:rsid w:val="0082053C"/>
    <w:rsid w:val="00821565"/>
    <w:rsid w:val="00822D75"/>
    <w:rsid w:val="0082364B"/>
    <w:rsid w:val="00823AFE"/>
    <w:rsid w:val="00824F7F"/>
    <w:rsid w:val="00825C12"/>
    <w:rsid w:val="008266B5"/>
    <w:rsid w:val="008270FA"/>
    <w:rsid w:val="00827C14"/>
    <w:rsid w:val="00831470"/>
    <w:rsid w:val="008328E0"/>
    <w:rsid w:val="008345AD"/>
    <w:rsid w:val="008349F9"/>
    <w:rsid w:val="00836371"/>
    <w:rsid w:val="00836A81"/>
    <w:rsid w:val="008415AF"/>
    <w:rsid w:val="00843527"/>
    <w:rsid w:val="00843A0A"/>
    <w:rsid w:val="008459F7"/>
    <w:rsid w:val="00847042"/>
    <w:rsid w:val="00852F10"/>
    <w:rsid w:val="0085441B"/>
    <w:rsid w:val="0086071C"/>
    <w:rsid w:val="00860F7E"/>
    <w:rsid w:val="00861C61"/>
    <w:rsid w:val="00862749"/>
    <w:rsid w:val="008628DF"/>
    <w:rsid w:val="00862EAC"/>
    <w:rsid w:val="00863588"/>
    <w:rsid w:val="008635E4"/>
    <w:rsid w:val="00864AA1"/>
    <w:rsid w:val="008665D3"/>
    <w:rsid w:val="00871B24"/>
    <w:rsid w:val="008724CD"/>
    <w:rsid w:val="008732C5"/>
    <w:rsid w:val="00875E21"/>
    <w:rsid w:val="008764C4"/>
    <w:rsid w:val="0087690D"/>
    <w:rsid w:val="00877383"/>
    <w:rsid w:val="00877A62"/>
    <w:rsid w:val="00880C02"/>
    <w:rsid w:val="00880F7B"/>
    <w:rsid w:val="00881363"/>
    <w:rsid w:val="008826B6"/>
    <w:rsid w:val="00883B28"/>
    <w:rsid w:val="00884705"/>
    <w:rsid w:val="00884BFE"/>
    <w:rsid w:val="00886A59"/>
    <w:rsid w:val="00887264"/>
    <w:rsid w:val="0089105D"/>
    <w:rsid w:val="00891529"/>
    <w:rsid w:val="008934C5"/>
    <w:rsid w:val="0089357D"/>
    <w:rsid w:val="008942D8"/>
    <w:rsid w:val="00894674"/>
    <w:rsid w:val="00895619"/>
    <w:rsid w:val="008A121A"/>
    <w:rsid w:val="008A1787"/>
    <w:rsid w:val="008A31CC"/>
    <w:rsid w:val="008A359C"/>
    <w:rsid w:val="008A5233"/>
    <w:rsid w:val="008A6C99"/>
    <w:rsid w:val="008B0321"/>
    <w:rsid w:val="008B1539"/>
    <w:rsid w:val="008B2053"/>
    <w:rsid w:val="008B4162"/>
    <w:rsid w:val="008B4B24"/>
    <w:rsid w:val="008B4C51"/>
    <w:rsid w:val="008B5072"/>
    <w:rsid w:val="008B6F1E"/>
    <w:rsid w:val="008B6F69"/>
    <w:rsid w:val="008C1222"/>
    <w:rsid w:val="008C5323"/>
    <w:rsid w:val="008D21DF"/>
    <w:rsid w:val="008D23B6"/>
    <w:rsid w:val="008D3932"/>
    <w:rsid w:val="008D4504"/>
    <w:rsid w:val="008D55A0"/>
    <w:rsid w:val="008D63F7"/>
    <w:rsid w:val="008E0C8F"/>
    <w:rsid w:val="008E3726"/>
    <w:rsid w:val="008E50AA"/>
    <w:rsid w:val="008E53A7"/>
    <w:rsid w:val="008E7791"/>
    <w:rsid w:val="00900F43"/>
    <w:rsid w:val="00901AED"/>
    <w:rsid w:val="00901B5B"/>
    <w:rsid w:val="00906C30"/>
    <w:rsid w:val="00907512"/>
    <w:rsid w:val="00910347"/>
    <w:rsid w:val="0091068F"/>
    <w:rsid w:val="009106F2"/>
    <w:rsid w:val="0091179D"/>
    <w:rsid w:val="009129CB"/>
    <w:rsid w:val="0091388D"/>
    <w:rsid w:val="00913A7E"/>
    <w:rsid w:val="009176E7"/>
    <w:rsid w:val="00925A92"/>
    <w:rsid w:val="0092615A"/>
    <w:rsid w:val="00927211"/>
    <w:rsid w:val="009272A2"/>
    <w:rsid w:val="00930D5E"/>
    <w:rsid w:val="00931737"/>
    <w:rsid w:val="00932178"/>
    <w:rsid w:val="00932BA9"/>
    <w:rsid w:val="009338E3"/>
    <w:rsid w:val="0093671A"/>
    <w:rsid w:val="009372EE"/>
    <w:rsid w:val="009374A3"/>
    <w:rsid w:val="00937776"/>
    <w:rsid w:val="00940C8A"/>
    <w:rsid w:val="00942D64"/>
    <w:rsid w:val="00942E59"/>
    <w:rsid w:val="00943E35"/>
    <w:rsid w:val="00945183"/>
    <w:rsid w:val="009470C4"/>
    <w:rsid w:val="00950BBA"/>
    <w:rsid w:val="00950C4D"/>
    <w:rsid w:val="00951320"/>
    <w:rsid w:val="0095208A"/>
    <w:rsid w:val="009528B7"/>
    <w:rsid w:val="00953EAE"/>
    <w:rsid w:val="0095541D"/>
    <w:rsid w:val="00961E3B"/>
    <w:rsid w:val="0096354D"/>
    <w:rsid w:val="00964332"/>
    <w:rsid w:val="009760EA"/>
    <w:rsid w:val="00976F5B"/>
    <w:rsid w:val="00977A32"/>
    <w:rsid w:val="00977C83"/>
    <w:rsid w:val="00980B4C"/>
    <w:rsid w:val="00980F39"/>
    <w:rsid w:val="00983920"/>
    <w:rsid w:val="009839E3"/>
    <w:rsid w:val="00983F24"/>
    <w:rsid w:val="00990B4F"/>
    <w:rsid w:val="00991185"/>
    <w:rsid w:val="00997930"/>
    <w:rsid w:val="009A0BA7"/>
    <w:rsid w:val="009A125C"/>
    <w:rsid w:val="009A2EE5"/>
    <w:rsid w:val="009A5197"/>
    <w:rsid w:val="009A65C0"/>
    <w:rsid w:val="009B02DE"/>
    <w:rsid w:val="009B07A8"/>
    <w:rsid w:val="009B098A"/>
    <w:rsid w:val="009B0B19"/>
    <w:rsid w:val="009B2214"/>
    <w:rsid w:val="009B33BD"/>
    <w:rsid w:val="009B41BF"/>
    <w:rsid w:val="009B43DB"/>
    <w:rsid w:val="009B537B"/>
    <w:rsid w:val="009B65A2"/>
    <w:rsid w:val="009C046A"/>
    <w:rsid w:val="009C47F0"/>
    <w:rsid w:val="009C5291"/>
    <w:rsid w:val="009C598E"/>
    <w:rsid w:val="009D230E"/>
    <w:rsid w:val="009D26DA"/>
    <w:rsid w:val="009D6591"/>
    <w:rsid w:val="009D710C"/>
    <w:rsid w:val="009E0CB8"/>
    <w:rsid w:val="009E273C"/>
    <w:rsid w:val="009E2D49"/>
    <w:rsid w:val="009E771D"/>
    <w:rsid w:val="009F0246"/>
    <w:rsid w:val="009F0564"/>
    <w:rsid w:val="009F2233"/>
    <w:rsid w:val="009F2B89"/>
    <w:rsid w:val="009F47E6"/>
    <w:rsid w:val="009F7CA6"/>
    <w:rsid w:val="00A0068A"/>
    <w:rsid w:val="00A0218F"/>
    <w:rsid w:val="00A02279"/>
    <w:rsid w:val="00A03094"/>
    <w:rsid w:val="00A03243"/>
    <w:rsid w:val="00A03F5F"/>
    <w:rsid w:val="00A050DD"/>
    <w:rsid w:val="00A0581B"/>
    <w:rsid w:val="00A10AF6"/>
    <w:rsid w:val="00A10FB7"/>
    <w:rsid w:val="00A12109"/>
    <w:rsid w:val="00A133BA"/>
    <w:rsid w:val="00A13C8E"/>
    <w:rsid w:val="00A145C9"/>
    <w:rsid w:val="00A16387"/>
    <w:rsid w:val="00A171CE"/>
    <w:rsid w:val="00A2055E"/>
    <w:rsid w:val="00A20DE2"/>
    <w:rsid w:val="00A21B43"/>
    <w:rsid w:val="00A24568"/>
    <w:rsid w:val="00A25C13"/>
    <w:rsid w:val="00A276CC"/>
    <w:rsid w:val="00A278BF"/>
    <w:rsid w:val="00A32CA3"/>
    <w:rsid w:val="00A34AB9"/>
    <w:rsid w:val="00A37526"/>
    <w:rsid w:val="00A37D23"/>
    <w:rsid w:val="00A40120"/>
    <w:rsid w:val="00A40570"/>
    <w:rsid w:val="00A4165A"/>
    <w:rsid w:val="00A44E3E"/>
    <w:rsid w:val="00A47275"/>
    <w:rsid w:val="00A47362"/>
    <w:rsid w:val="00A47BFB"/>
    <w:rsid w:val="00A51320"/>
    <w:rsid w:val="00A54865"/>
    <w:rsid w:val="00A55C1C"/>
    <w:rsid w:val="00A57159"/>
    <w:rsid w:val="00A57BFD"/>
    <w:rsid w:val="00A57DD2"/>
    <w:rsid w:val="00A61949"/>
    <w:rsid w:val="00A62952"/>
    <w:rsid w:val="00A64FF4"/>
    <w:rsid w:val="00A65458"/>
    <w:rsid w:val="00A66366"/>
    <w:rsid w:val="00A668C2"/>
    <w:rsid w:val="00A7083C"/>
    <w:rsid w:val="00A70861"/>
    <w:rsid w:val="00A72BB3"/>
    <w:rsid w:val="00A7420A"/>
    <w:rsid w:val="00A74845"/>
    <w:rsid w:val="00A758FD"/>
    <w:rsid w:val="00A80458"/>
    <w:rsid w:val="00A829AB"/>
    <w:rsid w:val="00A82F5B"/>
    <w:rsid w:val="00A84A9D"/>
    <w:rsid w:val="00A9068B"/>
    <w:rsid w:val="00A90719"/>
    <w:rsid w:val="00A92EF1"/>
    <w:rsid w:val="00A9519F"/>
    <w:rsid w:val="00A96E8C"/>
    <w:rsid w:val="00AA0D8B"/>
    <w:rsid w:val="00AA2400"/>
    <w:rsid w:val="00AA4AC5"/>
    <w:rsid w:val="00AB18B1"/>
    <w:rsid w:val="00AB2C03"/>
    <w:rsid w:val="00AC1863"/>
    <w:rsid w:val="00AC1A60"/>
    <w:rsid w:val="00AC1D91"/>
    <w:rsid w:val="00AC1ED7"/>
    <w:rsid w:val="00AC34BB"/>
    <w:rsid w:val="00AC606D"/>
    <w:rsid w:val="00AC7D63"/>
    <w:rsid w:val="00AD3272"/>
    <w:rsid w:val="00AD3EC7"/>
    <w:rsid w:val="00AD40F5"/>
    <w:rsid w:val="00AD5921"/>
    <w:rsid w:val="00AD7CD1"/>
    <w:rsid w:val="00AD7E09"/>
    <w:rsid w:val="00AE0E48"/>
    <w:rsid w:val="00AE20C4"/>
    <w:rsid w:val="00AE3908"/>
    <w:rsid w:val="00AE635E"/>
    <w:rsid w:val="00AE65C7"/>
    <w:rsid w:val="00AE7B6D"/>
    <w:rsid w:val="00AF0133"/>
    <w:rsid w:val="00AF181A"/>
    <w:rsid w:val="00AF3744"/>
    <w:rsid w:val="00AF4DB2"/>
    <w:rsid w:val="00AF53D2"/>
    <w:rsid w:val="00AF6A52"/>
    <w:rsid w:val="00AF751A"/>
    <w:rsid w:val="00AF7A7F"/>
    <w:rsid w:val="00B00BD7"/>
    <w:rsid w:val="00B0188B"/>
    <w:rsid w:val="00B01B34"/>
    <w:rsid w:val="00B02881"/>
    <w:rsid w:val="00B05079"/>
    <w:rsid w:val="00B0574B"/>
    <w:rsid w:val="00B06A28"/>
    <w:rsid w:val="00B11833"/>
    <w:rsid w:val="00B13398"/>
    <w:rsid w:val="00B135E5"/>
    <w:rsid w:val="00B13872"/>
    <w:rsid w:val="00B13AC8"/>
    <w:rsid w:val="00B214C8"/>
    <w:rsid w:val="00B21A87"/>
    <w:rsid w:val="00B24DA3"/>
    <w:rsid w:val="00B264C9"/>
    <w:rsid w:val="00B266E2"/>
    <w:rsid w:val="00B26760"/>
    <w:rsid w:val="00B3275F"/>
    <w:rsid w:val="00B32AC7"/>
    <w:rsid w:val="00B32F6F"/>
    <w:rsid w:val="00B33B96"/>
    <w:rsid w:val="00B33BD0"/>
    <w:rsid w:val="00B346DB"/>
    <w:rsid w:val="00B34854"/>
    <w:rsid w:val="00B35A15"/>
    <w:rsid w:val="00B37ADB"/>
    <w:rsid w:val="00B42599"/>
    <w:rsid w:val="00B42ECF"/>
    <w:rsid w:val="00B44BE1"/>
    <w:rsid w:val="00B45D5E"/>
    <w:rsid w:val="00B462A7"/>
    <w:rsid w:val="00B46749"/>
    <w:rsid w:val="00B50B39"/>
    <w:rsid w:val="00B51580"/>
    <w:rsid w:val="00B53AA1"/>
    <w:rsid w:val="00B552D7"/>
    <w:rsid w:val="00B563A8"/>
    <w:rsid w:val="00B56EC6"/>
    <w:rsid w:val="00B577DA"/>
    <w:rsid w:val="00B57D42"/>
    <w:rsid w:val="00B617C0"/>
    <w:rsid w:val="00B6324A"/>
    <w:rsid w:val="00B64B19"/>
    <w:rsid w:val="00B65642"/>
    <w:rsid w:val="00B66386"/>
    <w:rsid w:val="00B66508"/>
    <w:rsid w:val="00B6705F"/>
    <w:rsid w:val="00B6728C"/>
    <w:rsid w:val="00B72213"/>
    <w:rsid w:val="00B73798"/>
    <w:rsid w:val="00B73B79"/>
    <w:rsid w:val="00B743C7"/>
    <w:rsid w:val="00B74959"/>
    <w:rsid w:val="00B7600D"/>
    <w:rsid w:val="00B76088"/>
    <w:rsid w:val="00B80EB2"/>
    <w:rsid w:val="00B813EB"/>
    <w:rsid w:val="00B83E91"/>
    <w:rsid w:val="00B84DEB"/>
    <w:rsid w:val="00B85B16"/>
    <w:rsid w:val="00B85E3E"/>
    <w:rsid w:val="00B8635E"/>
    <w:rsid w:val="00B919DF"/>
    <w:rsid w:val="00B91C05"/>
    <w:rsid w:val="00B9272D"/>
    <w:rsid w:val="00B9317C"/>
    <w:rsid w:val="00B94AB7"/>
    <w:rsid w:val="00B955F5"/>
    <w:rsid w:val="00B97421"/>
    <w:rsid w:val="00B975E2"/>
    <w:rsid w:val="00BA2471"/>
    <w:rsid w:val="00BA3BB4"/>
    <w:rsid w:val="00BA3D42"/>
    <w:rsid w:val="00BA545B"/>
    <w:rsid w:val="00BA658A"/>
    <w:rsid w:val="00BA7F5B"/>
    <w:rsid w:val="00BB2BE2"/>
    <w:rsid w:val="00BB4337"/>
    <w:rsid w:val="00BB43EA"/>
    <w:rsid w:val="00BB6BC5"/>
    <w:rsid w:val="00BC080A"/>
    <w:rsid w:val="00BC1654"/>
    <w:rsid w:val="00BC1BA1"/>
    <w:rsid w:val="00BC22BE"/>
    <w:rsid w:val="00BC344E"/>
    <w:rsid w:val="00BC6B03"/>
    <w:rsid w:val="00BC6FAD"/>
    <w:rsid w:val="00BC726A"/>
    <w:rsid w:val="00BD0C2B"/>
    <w:rsid w:val="00BD0CAB"/>
    <w:rsid w:val="00BD10E4"/>
    <w:rsid w:val="00BD2CCF"/>
    <w:rsid w:val="00BD4B98"/>
    <w:rsid w:val="00BE2B35"/>
    <w:rsid w:val="00BE3E80"/>
    <w:rsid w:val="00BE561A"/>
    <w:rsid w:val="00BE5702"/>
    <w:rsid w:val="00BE6110"/>
    <w:rsid w:val="00BE72F9"/>
    <w:rsid w:val="00BE7530"/>
    <w:rsid w:val="00BF0A85"/>
    <w:rsid w:val="00BF14A6"/>
    <w:rsid w:val="00BF24D4"/>
    <w:rsid w:val="00BF30B2"/>
    <w:rsid w:val="00BF758D"/>
    <w:rsid w:val="00C04C78"/>
    <w:rsid w:val="00C068B2"/>
    <w:rsid w:val="00C221AB"/>
    <w:rsid w:val="00C24A9B"/>
    <w:rsid w:val="00C2501C"/>
    <w:rsid w:val="00C25334"/>
    <w:rsid w:val="00C27D53"/>
    <w:rsid w:val="00C318AF"/>
    <w:rsid w:val="00C3237B"/>
    <w:rsid w:val="00C32403"/>
    <w:rsid w:val="00C32A01"/>
    <w:rsid w:val="00C33B15"/>
    <w:rsid w:val="00C33F78"/>
    <w:rsid w:val="00C35005"/>
    <w:rsid w:val="00C35B18"/>
    <w:rsid w:val="00C37957"/>
    <w:rsid w:val="00C409B9"/>
    <w:rsid w:val="00C422C0"/>
    <w:rsid w:val="00C426CB"/>
    <w:rsid w:val="00C427B8"/>
    <w:rsid w:val="00C43051"/>
    <w:rsid w:val="00C4377A"/>
    <w:rsid w:val="00C44E4E"/>
    <w:rsid w:val="00C45412"/>
    <w:rsid w:val="00C45CC5"/>
    <w:rsid w:val="00C517A0"/>
    <w:rsid w:val="00C52B26"/>
    <w:rsid w:val="00C536B5"/>
    <w:rsid w:val="00C55D10"/>
    <w:rsid w:val="00C60758"/>
    <w:rsid w:val="00C61BB4"/>
    <w:rsid w:val="00C62FB9"/>
    <w:rsid w:val="00C63AC2"/>
    <w:rsid w:val="00C64267"/>
    <w:rsid w:val="00C659DE"/>
    <w:rsid w:val="00C67280"/>
    <w:rsid w:val="00C70332"/>
    <w:rsid w:val="00C73131"/>
    <w:rsid w:val="00C73227"/>
    <w:rsid w:val="00C736D3"/>
    <w:rsid w:val="00C74785"/>
    <w:rsid w:val="00C7713A"/>
    <w:rsid w:val="00C777A5"/>
    <w:rsid w:val="00C777F9"/>
    <w:rsid w:val="00C80407"/>
    <w:rsid w:val="00C81D8F"/>
    <w:rsid w:val="00C81FAE"/>
    <w:rsid w:val="00C9142F"/>
    <w:rsid w:val="00C95236"/>
    <w:rsid w:val="00C95334"/>
    <w:rsid w:val="00C9581F"/>
    <w:rsid w:val="00C95FC3"/>
    <w:rsid w:val="00C964BB"/>
    <w:rsid w:val="00C96AA2"/>
    <w:rsid w:val="00C979C2"/>
    <w:rsid w:val="00CA1B77"/>
    <w:rsid w:val="00CA3A11"/>
    <w:rsid w:val="00CA5B9A"/>
    <w:rsid w:val="00CA6B37"/>
    <w:rsid w:val="00CB07AF"/>
    <w:rsid w:val="00CB0DF0"/>
    <w:rsid w:val="00CB320C"/>
    <w:rsid w:val="00CB3FD4"/>
    <w:rsid w:val="00CB41A0"/>
    <w:rsid w:val="00CB6921"/>
    <w:rsid w:val="00CB7726"/>
    <w:rsid w:val="00CB7BE7"/>
    <w:rsid w:val="00CC0C48"/>
    <w:rsid w:val="00CC1B62"/>
    <w:rsid w:val="00CC2E1F"/>
    <w:rsid w:val="00CC3582"/>
    <w:rsid w:val="00CC4306"/>
    <w:rsid w:val="00CC6450"/>
    <w:rsid w:val="00CC72DF"/>
    <w:rsid w:val="00CD05D7"/>
    <w:rsid w:val="00CD1047"/>
    <w:rsid w:val="00CD4196"/>
    <w:rsid w:val="00CD4F2A"/>
    <w:rsid w:val="00CD7D29"/>
    <w:rsid w:val="00CE047D"/>
    <w:rsid w:val="00CE0F4B"/>
    <w:rsid w:val="00CE290C"/>
    <w:rsid w:val="00CE5472"/>
    <w:rsid w:val="00CF1D17"/>
    <w:rsid w:val="00CF3259"/>
    <w:rsid w:val="00CF3D71"/>
    <w:rsid w:val="00CF51A5"/>
    <w:rsid w:val="00CF6898"/>
    <w:rsid w:val="00D011CD"/>
    <w:rsid w:val="00D02CC8"/>
    <w:rsid w:val="00D04394"/>
    <w:rsid w:val="00D05A16"/>
    <w:rsid w:val="00D06655"/>
    <w:rsid w:val="00D07E59"/>
    <w:rsid w:val="00D109B5"/>
    <w:rsid w:val="00D163AA"/>
    <w:rsid w:val="00D214D3"/>
    <w:rsid w:val="00D23926"/>
    <w:rsid w:val="00D249C3"/>
    <w:rsid w:val="00D24EDB"/>
    <w:rsid w:val="00D274ED"/>
    <w:rsid w:val="00D30FAE"/>
    <w:rsid w:val="00D33311"/>
    <w:rsid w:val="00D3415C"/>
    <w:rsid w:val="00D4157F"/>
    <w:rsid w:val="00D46344"/>
    <w:rsid w:val="00D46DE6"/>
    <w:rsid w:val="00D46F29"/>
    <w:rsid w:val="00D50DDB"/>
    <w:rsid w:val="00D5434C"/>
    <w:rsid w:val="00D54628"/>
    <w:rsid w:val="00D54C45"/>
    <w:rsid w:val="00D579AB"/>
    <w:rsid w:val="00D604A1"/>
    <w:rsid w:val="00D6055D"/>
    <w:rsid w:val="00D605D8"/>
    <w:rsid w:val="00D6087B"/>
    <w:rsid w:val="00D63D08"/>
    <w:rsid w:val="00D670E8"/>
    <w:rsid w:val="00D67CA0"/>
    <w:rsid w:val="00D73D15"/>
    <w:rsid w:val="00D744D1"/>
    <w:rsid w:val="00D752AD"/>
    <w:rsid w:val="00D75A9A"/>
    <w:rsid w:val="00D75C71"/>
    <w:rsid w:val="00D76C14"/>
    <w:rsid w:val="00D775D7"/>
    <w:rsid w:val="00D8253D"/>
    <w:rsid w:val="00D8270D"/>
    <w:rsid w:val="00D83A06"/>
    <w:rsid w:val="00D840EA"/>
    <w:rsid w:val="00D85D89"/>
    <w:rsid w:val="00D869C6"/>
    <w:rsid w:val="00D87CA4"/>
    <w:rsid w:val="00D92941"/>
    <w:rsid w:val="00D93FC7"/>
    <w:rsid w:val="00D94121"/>
    <w:rsid w:val="00D9456F"/>
    <w:rsid w:val="00D9634B"/>
    <w:rsid w:val="00D963D4"/>
    <w:rsid w:val="00D97552"/>
    <w:rsid w:val="00DA224A"/>
    <w:rsid w:val="00DA3B0E"/>
    <w:rsid w:val="00DA4B4E"/>
    <w:rsid w:val="00DA4EF3"/>
    <w:rsid w:val="00DA6FA4"/>
    <w:rsid w:val="00DB3E16"/>
    <w:rsid w:val="00DB4DBF"/>
    <w:rsid w:val="00DB514C"/>
    <w:rsid w:val="00DB6D12"/>
    <w:rsid w:val="00DB7E76"/>
    <w:rsid w:val="00DC106E"/>
    <w:rsid w:val="00DC2308"/>
    <w:rsid w:val="00DC2496"/>
    <w:rsid w:val="00DC5944"/>
    <w:rsid w:val="00DC64C6"/>
    <w:rsid w:val="00DC699B"/>
    <w:rsid w:val="00DC6F46"/>
    <w:rsid w:val="00DC7501"/>
    <w:rsid w:val="00DC75A0"/>
    <w:rsid w:val="00DC791A"/>
    <w:rsid w:val="00DD0909"/>
    <w:rsid w:val="00DD1870"/>
    <w:rsid w:val="00DD22AF"/>
    <w:rsid w:val="00DD437E"/>
    <w:rsid w:val="00DD5345"/>
    <w:rsid w:val="00DE1C62"/>
    <w:rsid w:val="00DE3E1B"/>
    <w:rsid w:val="00DE56E3"/>
    <w:rsid w:val="00DF1BBA"/>
    <w:rsid w:val="00DF1CEC"/>
    <w:rsid w:val="00DF43EC"/>
    <w:rsid w:val="00E00D69"/>
    <w:rsid w:val="00E01E8B"/>
    <w:rsid w:val="00E03A32"/>
    <w:rsid w:val="00E03A33"/>
    <w:rsid w:val="00E050E7"/>
    <w:rsid w:val="00E06060"/>
    <w:rsid w:val="00E110AC"/>
    <w:rsid w:val="00E11CDE"/>
    <w:rsid w:val="00E121DD"/>
    <w:rsid w:val="00E1707F"/>
    <w:rsid w:val="00E21D8A"/>
    <w:rsid w:val="00E224A4"/>
    <w:rsid w:val="00E26CB3"/>
    <w:rsid w:val="00E306F0"/>
    <w:rsid w:val="00E31CB4"/>
    <w:rsid w:val="00E34975"/>
    <w:rsid w:val="00E356BC"/>
    <w:rsid w:val="00E35C98"/>
    <w:rsid w:val="00E36972"/>
    <w:rsid w:val="00E36A0F"/>
    <w:rsid w:val="00E36B4E"/>
    <w:rsid w:val="00E373B1"/>
    <w:rsid w:val="00E37590"/>
    <w:rsid w:val="00E40F0D"/>
    <w:rsid w:val="00E425BA"/>
    <w:rsid w:val="00E432EC"/>
    <w:rsid w:val="00E43EEA"/>
    <w:rsid w:val="00E441A6"/>
    <w:rsid w:val="00E442FE"/>
    <w:rsid w:val="00E44338"/>
    <w:rsid w:val="00E446BA"/>
    <w:rsid w:val="00E45E19"/>
    <w:rsid w:val="00E46C77"/>
    <w:rsid w:val="00E471D8"/>
    <w:rsid w:val="00E5176D"/>
    <w:rsid w:val="00E5318B"/>
    <w:rsid w:val="00E54FCA"/>
    <w:rsid w:val="00E564A4"/>
    <w:rsid w:val="00E5698A"/>
    <w:rsid w:val="00E570E2"/>
    <w:rsid w:val="00E57500"/>
    <w:rsid w:val="00E60A37"/>
    <w:rsid w:val="00E6141A"/>
    <w:rsid w:val="00E63DBE"/>
    <w:rsid w:val="00E63E3B"/>
    <w:rsid w:val="00E64527"/>
    <w:rsid w:val="00E645F5"/>
    <w:rsid w:val="00E673E5"/>
    <w:rsid w:val="00E708D5"/>
    <w:rsid w:val="00E74CB7"/>
    <w:rsid w:val="00E75801"/>
    <w:rsid w:val="00E779A4"/>
    <w:rsid w:val="00E81227"/>
    <w:rsid w:val="00E813BC"/>
    <w:rsid w:val="00E83484"/>
    <w:rsid w:val="00E8431F"/>
    <w:rsid w:val="00E85D24"/>
    <w:rsid w:val="00E863AE"/>
    <w:rsid w:val="00E864BA"/>
    <w:rsid w:val="00E86D79"/>
    <w:rsid w:val="00E901B9"/>
    <w:rsid w:val="00E90563"/>
    <w:rsid w:val="00E948DA"/>
    <w:rsid w:val="00E948DD"/>
    <w:rsid w:val="00E94E50"/>
    <w:rsid w:val="00E9700C"/>
    <w:rsid w:val="00E97D15"/>
    <w:rsid w:val="00EA22CF"/>
    <w:rsid w:val="00EA403B"/>
    <w:rsid w:val="00EA470D"/>
    <w:rsid w:val="00EA4776"/>
    <w:rsid w:val="00EA65F7"/>
    <w:rsid w:val="00EA661B"/>
    <w:rsid w:val="00EA6F0C"/>
    <w:rsid w:val="00EA7CFC"/>
    <w:rsid w:val="00EB189B"/>
    <w:rsid w:val="00EB2F86"/>
    <w:rsid w:val="00EB3510"/>
    <w:rsid w:val="00EB492B"/>
    <w:rsid w:val="00EB729B"/>
    <w:rsid w:val="00EC14AD"/>
    <w:rsid w:val="00EC2228"/>
    <w:rsid w:val="00EC2C44"/>
    <w:rsid w:val="00EC4280"/>
    <w:rsid w:val="00EC569B"/>
    <w:rsid w:val="00EC72E1"/>
    <w:rsid w:val="00EC7E85"/>
    <w:rsid w:val="00ED02A2"/>
    <w:rsid w:val="00ED2631"/>
    <w:rsid w:val="00ED36AB"/>
    <w:rsid w:val="00ED4A89"/>
    <w:rsid w:val="00ED4C14"/>
    <w:rsid w:val="00ED552B"/>
    <w:rsid w:val="00EE0E3C"/>
    <w:rsid w:val="00EE224D"/>
    <w:rsid w:val="00EE29DE"/>
    <w:rsid w:val="00EE6C7B"/>
    <w:rsid w:val="00EE76D9"/>
    <w:rsid w:val="00EF120E"/>
    <w:rsid w:val="00EF188F"/>
    <w:rsid w:val="00EF1AE6"/>
    <w:rsid w:val="00EF1CE5"/>
    <w:rsid w:val="00EF3194"/>
    <w:rsid w:val="00EF3E55"/>
    <w:rsid w:val="00EF4824"/>
    <w:rsid w:val="00EF4CCE"/>
    <w:rsid w:val="00F00DE8"/>
    <w:rsid w:val="00F03A04"/>
    <w:rsid w:val="00F063C3"/>
    <w:rsid w:val="00F06D07"/>
    <w:rsid w:val="00F07002"/>
    <w:rsid w:val="00F10199"/>
    <w:rsid w:val="00F1096A"/>
    <w:rsid w:val="00F114A4"/>
    <w:rsid w:val="00F119C5"/>
    <w:rsid w:val="00F137D8"/>
    <w:rsid w:val="00F13958"/>
    <w:rsid w:val="00F1632C"/>
    <w:rsid w:val="00F178EE"/>
    <w:rsid w:val="00F21CDE"/>
    <w:rsid w:val="00F22D1E"/>
    <w:rsid w:val="00F2503A"/>
    <w:rsid w:val="00F271B8"/>
    <w:rsid w:val="00F304EE"/>
    <w:rsid w:val="00F31437"/>
    <w:rsid w:val="00F31581"/>
    <w:rsid w:val="00F3209A"/>
    <w:rsid w:val="00F32B91"/>
    <w:rsid w:val="00F32CC1"/>
    <w:rsid w:val="00F37A20"/>
    <w:rsid w:val="00F37BA4"/>
    <w:rsid w:val="00F41F20"/>
    <w:rsid w:val="00F4280F"/>
    <w:rsid w:val="00F45B84"/>
    <w:rsid w:val="00F46318"/>
    <w:rsid w:val="00F466A8"/>
    <w:rsid w:val="00F511BA"/>
    <w:rsid w:val="00F5121F"/>
    <w:rsid w:val="00F51E0F"/>
    <w:rsid w:val="00F54AE6"/>
    <w:rsid w:val="00F57A5E"/>
    <w:rsid w:val="00F64683"/>
    <w:rsid w:val="00F64F33"/>
    <w:rsid w:val="00F64F58"/>
    <w:rsid w:val="00F65D42"/>
    <w:rsid w:val="00F700A5"/>
    <w:rsid w:val="00F70482"/>
    <w:rsid w:val="00F72362"/>
    <w:rsid w:val="00F7344B"/>
    <w:rsid w:val="00F74121"/>
    <w:rsid w:val="00F7547D"/>
    <w:rsid w:val="00F75F2D"/>
    <w:rsid w:val="00F77E70"/>
    <w:rsid w:val="00F81940"/>
    <w:rsid w:val="00F83CA9"/>
    <w:rsid w:val="00F83D8B"/>
    <w:rsid w:val="00F86D5A"/>
    <w:rsid w:val="00F874A7"/>
    <w:rsid w:val="00F909E0"/>
    <w:rsid w:val="00F91985"/>
    <w:rsid w:val="00F9387C"/>
    <w:rsid w:val="00F938BC"/>
    <w:rsid w:val="00F968DD"/>
    <w:rsid w:val="00F975DB"/>
    <w:rsid w:val="00F97826"/>
    <w:rsid w:val="00FA08ED"/>
    <w:rsid w:val="00FA1815"/>
    <w:rsid w:val="00FA1CA7"/>
    <w:rsid w:val="00FA304E"/>
    <w:rsid w:val="00FA3188"/>
    <w:rsid w:val="00FA381B"/>
    <w:rsid w:val="00FA7BDA"/>
    <w:rsid w:val="00FB10E6"/>
    <w:rsid w:val="00FB69A1"/>
    <w:rsid w:val="00FB6BE1"/>
    <w:rsid w:val="00FB74A8"/>
    <w:rsid w:val="00FB7949"/>
    <w:rsid w:val="00FC07CD"/>
    <w:rsid w:val="00FC1977"/>
    <w:rsid w:val="00FC398D"/>
    <w:rsid w:val="00FC3B1A"/>
    <w:rsid w:val="00FC552D"/>
    <w:rsid w:val="00FC6165"/>
    <w:rsid w:val="00FD2B93"/>
    <w:rsid w:val="00FD4576"/>
    <w:rsid w:val="00FE108B"/>
    <w:rsid w:val="00FE1120"/>
    <w:rsid w:val="00FE15C1"/>
    <w:rsid w:val="00FE3067"/>
    <w:rsid w:val="00FE3913"/>
    <w:rsid w:val="00FE5386"/>
    <w:rsid w:val="00FE610E"/>
    <w:rsid w:val="00FE735C"/>
    <w:rsid w:val="00FE769D"/>
    <w:rsid w:val="00FF0A2F"/>
    <w:rsid w:val="00FF4193"/>
    <w:rsid w:val="00FF4E5A"/>
    <w:rsid w:val="00FF54DF"/>
    <w:rsid w:val="00FF74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B18"/>
  </w:style>
  <w:style w:type="paragraph" w:styleId="1">
    <w:name w:val="heading 1"/>
    <w:basedOn w:val="a"/>
    <w:next w:val="a"/>
    <w:link w:val="10"/>
    <w:uiPriority w:val="9"/>
    <w:qFormat/>
    <w:rsid w:val="00E471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471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471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uiPriority w:val="99"/>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1">
    <w:name w:val="Body Text 2"/>
    <w:basedOn w:val="a"/>
    <w:link w:val="22"/>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2">
    <w:name w:val="Основной текст 2 Знак"/>
    <w:basedOn w:val="a0"/>
    <w:link w:val="21"/>
    <w:rsid w:val="00BD10E4"/>
    <w:rPr>
      <w:rFonts w:ascii="Times New Roman" w:eastAsia="Times New Roman" w:hAnsi="Times New Roman" w:cs="Times New Roman"/>
      <w:b/>
      <w:sz w:val="28"/>
      <w:szCs w:val="24"/>
      <w:lang w:eastAsia="ru-RU"/>
    </w:rPr>
  </w:style>
  <w:style w:type="paragraph" w:styleId="a5">
    <w:name w:val="header"/>
    <w:basedOn w:val="a"/>
    <w:link w:val="a6"/>
    <w:uiPriority w:val="99"/>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paragraph" w:customStyle="1" w:styleId="aa">
    <w:name w:val="Прижатый влево"/>
    <w:basedOn w:val="a"/>
    <w:next w:val="a"/>
    <w:uiPriority w:val="99"/>
    <w:rsid w:val="003F774C"/>
    <w:pPr>
      <w:autoSpaceDE w:val="0"/>
      <w:autoSpaceDN w:val="0"/>
      <w:adjustRightInd w:val="0"/>
      <w:spacing w:after="0" w:line="240" w:lineRule="auto"/>
    </w:pPr>
    <w:rPr>
      <w:rFonts w:ascii="Arial" w:hAnsi="Arial" w:cs="Arial"/>
      <w:sz w:val="24"/>
      <w:szCs w:val="24"/>
    </w:rPr>
  </w:style>
  <w:style w:type="paragraph" w:styleId="ab">
    <w:name w:val="No Spacing"/>
    <w:link w:val="ac"/>
    <w:uiPriority w:val="1"/>
    <w:qFormat/>
    <w:rsid w:val="00E83484"/>
    <w:pPr>
      <w:spacing w:after="0" w:line="240" w:lineRule="auto"/>
    </w:pPr>
    <w:rPr>
      <w:rFonts w:ascii="Calibri" w:eastAsia="Calibri" w:hAnsi="Calibri" w:cs="Times New Roman"/>
    </w:rPr>
  </w:style>
  <w:style w:type="character" w:customStyle="1" w:styleId="ac">
    <w:name w:val="Без интервала Знак"/>
    <w:link w:val="ab"/>
    <w:uiPriority w:val="1"/>
    <w:rsid w:val="00E83484"/>
    <w:rPr>
      <w:rFonts w:ascii="Calibri" w:eastAsia="Calibri" w:hAnsi="Calibri" w:cs="Times New Roman"/>
    </w:rPr>
  </w:style>
  <w:style w:type="table" w:styleId="ad">
    <w:name w:val="Table Grid"/>
    <w:basedOn w:val="a1"/>
    <w:uiPriority w:val="59"/>
    <w:rsid w:val="00A473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Balloon Text"/>
    <w:basedOn w:val="a"/>
    <w:link w:val="af"/>
    <w:uiPriority w:val="99"/>
    <w:semiHidden/>
    <w:unhideWhenUsed/>
    <w:rsid w:val="008D23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D23B6"/>
    <w:rPr>
      <w:rFonts w:ascii="Tahoma" w:hAnsi="Tahoma" w:cs="Tahoma"/>
      <w:sz w:val="16"/>
      <w:szCs w:val="16"/>
    </w:rPr>
  </w:style>
  <w:style w:type="paragraph" w:styleId="af0">
    <w:name w:val="Normal (Web)"/>
    <w:basedOn w:val="a"/>
    <w:uiPriority w:val="99"/>
    <w:unhideWhenUsed/>
    <w:rsid w:val="009B0B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E471D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E471D8"/>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E471D8"/>
    <w:rPr>
      <w:rFonts w:asciiTheme="majorHAnsi" w:eastAsiaTheme="majorEastAsia" w:hAnsiTheme="majorHAnsi" w:cstheme="majorBidi"/>
      <w:b/>
      <w:bCs/>
      <w:color w:val="365F91" w:themeColor="accent1" w:themeShade="BF"/>
      <w:sz w:val="28"/>
      <w:szCs w:val="28"/>
    </w:rPr>
  </w:style>
  <w:style w:type="paragraph" w:customStyle="1" w:styleId="11">
    <w:name w:val="Указатель1"/>
    <w:basedOn w:val="a"/>
    <w:rsid w:val="00FE3913"/>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Heading">
    <w:name w:val="Heading"/>
    <w:rsid w:val="00221579"/>
    <w:pPr>
      <w:autoSpaceDE w:val="0"/>
      <w:autoSpaceDN w:val="0"/>
      <w:adjustRightInd w:val="0"/>
      <w:spacing w:after="0" w:line="240" w:lineRule="auto"/>
    </w:pPr>
    <w:rPr>
      <w:rFonts w:ascii="Arial" w:eastAsia="Times New Roman" w:hAnsi="Arial" w:cs="Arial"/>
      <w:b/>
      <w:bCs/>
      <w:lang w:eastAsia="ru-RU"/>
    </w:rPr>
  </w:style>
  <w:style w:type="character" w:customStyle="1" w:styleId="apple-converted-space">
    <w:name w:val="apple-converted-space"/>
    <w:basedOn w:val="a0"/>
    <w:rsid w:val="00221579"/>
  </w:style>
  <w:style w:type="paragraph" w:customStyle="1" w:styleId="af1">
    <w:name w:val="Заголовок для информации об изменениях"/>
    <w:basedOn w:val="1"/>
    <w:next w:val="a"/>
    <w:uiPriority w:val="99"/>
    <w:rsid w:val="00A171CE"/>
    <w:pPr>
      <w:keepNext w:val="0"/>
      <w:keepLines w:val="0"/>
      <w:widowControl w:val="0"/>
      <w:shd w:val="clear" w:color="auto" w:fill="FFFFFF"/>
      <w:autoSpaceDE w:val="0"/>
      <w:autoSpaceDN w:val="0"/>
      <w:adjustRightInd w:val="0"/>
      <w:spacing w:before="0" w:after="108" w:line="240" w:lineRule="auto"/>
      <w:jc w:val="center"/>
      <w:outlineLvl w:val="9"/>
    </w:pPr>
    <w:rPr>
      <w:rFonts w:ascii="Cambria" w:eastAsia="Times New Roman" w:hAnsi="Cambria" w:cs="Times New Roman"/>
      <w:b w:val="0"/>
      <w:color w:val="auto"/>
      <w:kern w:val="32"/>
      <w:sz w:val="18"/>
      <w:szCs w:val="18"/>
    </w:rPr>
  </w:style>
  <w:style w:type="paragraph" w:customStyle="1" w:styleId="12">
    <w:name w:val="нум список 1"/>
    <w:basedOn w:val="a"/>
    <w:rsid w:val="00C95236"/>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s1">
    <w:name w:val="s_1"/>
    <w:basedOn w:val="a"/>
    <w:rsid w:val="006134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Сравнение редакций. Добавленный фрагмент"/>
    <w:uiPriority w:val="99"/>
    <w:rsid w:val="007E244A"/>
    <w:rPr>
      <w:color w:val="000000"/>
      <w:shd w:val="clear" w:color="auto" w:fill="C1D7FF"/>
    </w:rPr>
  </w:style>
</w:styles>
</file>

<file path=word/webSettings.xml><?xml version="1.0" encoding="utf-8"?>
<w:webSettings xmlns:r="http://schemas.openxmlformats.org/officeDocument/2006/relationships" xmlns:w="http://schemas.openxmlformats.org/wordprocessingml/2006/main">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226960942">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136878501">
      <w:bodyDiv w:val="1"/>
      <w:marLeft w:val="0"/>
      <w:marRight w:val="0"/>
      <w:marTop w:val="0"/>
      <w:marBottom w:val="0"/>
      <w:divBdr>
        <w:top w:val="none" w:sz="0" w:space="0" w:color="auto"/>
        <w:left w:val="none" w:sz="0" w:space="0" w:color="auto"/>
        <w:bottom w:val="none" w:sz="0" w:space="0" w:color="auto"/>
        <w:right w:val="none" w:sz="0" w:space="0" w:color="auto"/>
      </w:divBdr>
      <w:divsChild>
        <w:div w:id="473957588">
          <w:marLeft w:val="0"/>
          <w:marRight w:val="0"/>
          <w:marTop w:val="0"/>
          <w:marBottom w:val="0"/>
          <w:divBdr>
            <w:top w:val="none" w:sz="0" w:space="0" w:color="auto"/>
            <w:left w:val="none" w:sz="0" w:space="0" w:color="auto"/>
            <w:bottom w:val="none" w:sz="0" w:space="0" w:color="auto"/>
            <w:right w:val="none" w:sz="0" w:space="0" w:color="auto"/>
          </w:divBdr>
        </w:div>
        <w:div w:id="760292839">
          <w:marLeft w:val="0"/>
          <w:marRight w:val="0"/>
          <w:marTop w:val="0"/>
          <w:marBottom w:val="285"/>
          <w:divBdr>
            <w:top w:val="single" w:sz="36" w:space="4" w:color="DDDDDD"/>
            <w:left w:val="none" w:sz="0" w:space="0" w:color="auto"/>
            <w:bottom w:val="none" w:sz="0" w:space="0" w:color="auto"/>
            <w:right w:val="none" w:sz="0" w:space="0" w:color="auto"/>
          </w:divBdr>
        </w:div>
        <w:div w:id="1370762011">
          <w:marLeft w:val="0"/>
          <w:marRight w:val="0"/>
          <w:marTop w:val="150"/>
          <w:marBottom w:val="75"/>
          <w:divBdr>
            <w:top w:val="none" w:sz="0" w:space="0" w:color="auto"/>
            <w:left w:val="single" w:sz="48" w:space="0" w:color="FFFFFF"/>
            <w:bottom w:val="none" w:sz="0" w:space="0" w:color="auto"/>
            <w:right w:val="none" w:sz="0" w:space="0" w:color="auto"/>
          </w:divBdr>
          <w:divsChild>
            <w:div w:id="1949656403">
              <w:marLeft w:val="0"/>
              <w:marRight w:val="0"/>
              <w:marTop w:val="0"/>
              <w:marBottom w:val="0"/>
              <w:divBdr>
                <w:top w:val="none" w:sz="0" w:space="0" w:color="auto"/>
                <w:left w:val="none" w:sz="0" w:space="0" w:color="auto"/>
                <w:bottom w:val="none" w:sz="0" w:space="0" w:color="auto"/>
                <w:right w:val="none" w:sz="0" w:space="0" w:color="auto"/>
              </w:divBdr>
              <w:divsChild>
                <w:div w:id="15684311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6190528">
      <w:bodyDiv w:val="1"/>
      <w:marLeft w:val="0"/>
      <w:marRight w:val="0"/>
      <w:marTop w:val="0"/>
      <w:marBottom w:val="0"/>
      <w:divBdr>
        <w:top w:val="none" w:sz="0" w:space="0" w:color="auto"/>
        <w:left w:val="none" w:sz="0" w:space="0" w:color="auto"/>
        <w:bottom w:val="none" w:sz="0" w:space="0" w:color="auto"/>
        <w:right w:val="none" w:sz="0" w:space="0" w:color="auto"/>
      </w:divBdr>
    </w:div>
    <w:div w:id="2121214362">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demo.garant.ru/document?id=12084522&amp;sub=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27193.150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54;&#1087;&#1077;&#1088;&#1072;&#1090;&#1086;&#1088;\Desktop\&#1056;&#1077;&#1075;&#1083;&#1072;&#1084;&#1077;&#1085;&#1090;&#1099;%202015%20&#1075;&#1086;&#1076;\&#1055;&#1086;&#1089;&#1090;.%20&#8470;%2094%20%20&#1042;&#1085;&#1077;&#1089;.%20&#1080;&#1079;&#1084;.%20&#1074;%20&#1091;&#1095;&#1077;&#1090;&#1085;&#1099;&#1077;%20&#1076;&#1072;&#1085;&#1085;&#1099;&#1077;.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garantF1://12027193.150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41E85-7545-4C17-8B41-69E7933E7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41</Pages>
  <Words>13748</Words>
  <Characters>78368</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Пасеченко</dc:creator>
  <cp:lastModifiedBy>Оксана</cp:lastModifiedBy>
  <cp:revision>2</cp:revision>
  <cp:lastPrinted>2018-12-14T07:01:00Z</cp:lastPrinted>
  <dcterms:created xsi:type="dcterms:W3CDTF">2018-12-14T07:02:00Z</dcterms:created>
  <dcterms:modified xsi:type="dcterms:W3CDTF">2018-12-14T07:02:00Z</dcterms:modified>
</cp:coreProperties>
</file>